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50880" w14:textId="392727DF" w:rsidR="00CA54CC" w:rsidRPr="00A12247" w:rsidRDefault="005E55ED" w:rsidP="00F74458">
      <w:pPr>
        <w:pStyle w:val="H01Mainhead1"/>
        <w:rPr>
          <w:rFonts w:asciiTheme="minorHAnsi" w:hAnsiTheme="minorHAnsi"/>
        </w:rPr>
      </w:pPr>
      <w:bookmarkStart w:id="0" w:name="_GoBack"/>
      <w:bookmarkEnd w:id="0"/>
      <w:r w:rsidRPr="00A12247">
        <w:rPr>
          <w:rFonts w:asciiTheme="minorHAnsi" w:hAnsiTheme="minorHAnsi"/>
        </w:rPr>
        <w:t>Suggested</w:t>
      </w:r>
      <w:r w:rsidR="00CA54CC" w:rsidRPr="00A12247">
        <w:rPr>
          <w:rFonts w:asciiTheme="minorHAnsi" w:hAnsiTheme="minorHAnsi"/>
        </w:rPr>
        <w:t xml:space="preserve"> </w:t>
      </w:r>
      <w:r w:rsidR="00E74975" w:rsidRPr="00A12247">
        <w:rPr>
          <w:rFonts w:asciiTheme="minorHAnsi" w:hAnsiTheme="minorHAnsi"/>
        </w:rPr>
        <w:t>S</w:t>
      </w:r>
      <w:r w:rsidR="00CA54CC" w:rsidRPr="00A12247">
        <w:rPr>
          <w:rFonts w:asciiTheme="minorHAnsi" w:hAnsiTheme="minorHAnsi"/>
        </w:rPr>
        <w:t xml:space="preserve">cheme of </w:t>
      </w:r>
      <w:r w:rsidR="00E74975" w:rsidRPr="00A12247">
        <w:rPr>
          <w:rFonts w:asciiTheme="minorHAnsi" w:hAnsiTheme="minorHAnsi"/>
        </w:rPr>
        <w:t>W</w:t>
      </w:r>
      <w:r w:rsidR="00CA54CC" w:rsidRPr="00A12247">
        <w:rPr>
          <w:rFonts w:asciiTheme="minorHAnsi" w:hAnsiTheme="minorHAnsi"/>
        </w:rPr>
        <w:t>ork</w:t>
      </w:r>
    </w:p>
    <w:p w14:paraId="11ACB985" w14:textId="77777777" w:rsidR="00AD0EB0" w:rsidRPr="00A12247" w:rsidRDefault="00AD0EB0" w:rsidP="00222F29">
      <w:pPr>
        <w:pStyle w:val="BT01Bodytext1"/>
        <w:rPr>
          <w:rFonts w:asciiTheme="minorHAnsi" w:hAnsiTheme="minorHAnsi"/>
        </w:rPr>
      </w:pPr>
      <w:bookmarkStart w:id="1" w:name="CTB01"/>
      <w:r w:rsidRPr="00A12247">
        <w:rPr>
          <w:rFonts w:asciiTheme="minorHAnsi" w:hAnsiTheme="minorHAnsi"/>
        </w:rPr>
        <w:t>The following outline Scheme of Work is a potential scheme – you should adapt it to the needs of your students. This scheme assumes that the course will take about 130 hours to deliver. Rather than allocating each topic lesson by lesson, a termly allocation is suggested. The details should be adapted to fit the lengths of your terms, dates of exams, etc.</w:t>
      </w:r>
    </w:p>
    <w:p w14:paraId="390CE7B4" w14:textId="77777777" w:rsidR="00AD0EB0" w:rsidRPr="00A12247" w:rsidRDefault="00AD0EB0" w:rsidP="00222F29">
      <w:pPr>
        <w:pStyle w:val="BT01Bodytext1"/>
        <w:rPr>
          <w:rFonts w:asciiTheme="minorHAnsi" w:hAnsiTheme="minorHAnsi"/>
        </w:rPr>
      </w:pPr>
      <w:r w:rsidRPr="00A12247">
        <w:rPr>
          <w:rFonts w:asciiTheme="minorHAnsi" w:hAnsiTheme="minorHAnsi"/>
        </w:rPr>
        <w:t>It is assumed that there will be approximately 39 teaching weeks in Year 1 and 34 in Year 2. Some of the weeks will be ‘lost’ due to end of year exams and mock exams.</w:t>
      </w:r>
    </w:p>
    <w:p w14:paraId="2ACA41E7" w14:textId="0863A3BA" w:rsidR="009602C9" w:rsidRPr="00A12247" w:rsidRDefault="009602C9" w:rsidP="00222F29">
      <w:pPr>
        <w:pStyle w:val="BT01Bodytext1"/>
        <w:rPr>
          <w:rFonts w:asciiTheme="minorHAnsi" w:hAnsiTheme="minorHAnsi"/>
        </w:rPr>
      </w:pPr>
      <w:r w:rsidRPr="00A12247">
        <w:rPr>
          <w:rFonts w:asciiTheme="minorHAnsi" w:hAnsiTheme="minorHAnsi"/>
        </w:rPr>
        <w:t>Paper 1 Physical Geography accounts for 36% of the marks.</w:t>
      </w:r>
    </w:p>
    <w:p w14:paraId="4412BECB" w14:textId="00E21DDA" w:rsidR="009602C9" w:rsidRPr="00A12247" w:rsidRDefault="009602C9" w:rsidP="00222F29">
      <w:pPr>
        <w:pStyle w:val="BT01Bodytext1"/>
        <w:rPr>
          <w:rFonts w:asciiTheme="minorHAnsi" w:hAnsiTheme="minorHAnsi"/>
        </w:rPr>
      </w:pPr>
      <w:r w:rsidRPr="00A12247">
        <w:rPr>
          <w:rFonts w:asciiTheme="minorHAnsi" w:hAnsiTheme="minorHAnsi"/>
        </w:rPr>
        <w:t>Paper 2 Human Geography accounts for 36% of the marks.</w:t>
      </w:r>
    </w:p>
    <w:p w14:paraId="0B046B61" w14:textId="5ABB341C" w:rsidR="00AD0EB0" w:rsidRDefault="00A1297C" w:rsidP="00222F29">
      <w:pPr>
        <w:pStyle w:val="BT01Bodytext1"/>
        <w:rPr>
          <w:rFonts w:asciiTheme="minorHAnsi" w:hAnsiTheme="minorHAnsi"/>
        </w:rPr>
      </w:pPr>
      <w:r w:rsidRPr="00A12247">
        <w:rPr>
          <w:rFonts w:asciiTheme="minorHAnsi" w:hAnsiTheme="minorHAnsi"/>
        </w:rPr>
        <w:t xml:space="preserve">Component 3 Coursework or Paper 4 Geographical Investigations accounts for 28% of the marks. </w:t>
      </w:r>
    </w:p>
    <w:p w14:paraId="5ACAF900" w14:textId="77777777" w:rsidR="00A12247" w:rsidRPr="00A12247" w:rsidRDefault="00A12247" w:rsidP="00222F29">
      <w:pPr>
        <w:pStyle w:val="BT01Bodytext1"/>
        <w:rPr>
          <w:rFonts w:asciiTheme="minorHAnsi" w:hAnsiTheme="minorHAnsi"/>
        </w:rPr>
      </w:pPr>
    </w:p>
    <w:tbl>
      <w:tblPr>
        <w:tblStyle w:val="TableGrid"/>
        <w:tblW w:w="0" w:type="auto"/>
        <w:tblBorders>
          <w:top w:val="single" w:sz="4" w:space="0" w:color="6CB744"/>
          <w:left w:val="single" w:sz="4" w:space="0" w:color="6CB744"/>
          <w:bottom w:val="single" w:sz="4" w:space="0" w:color="6CB744"/>
          <w:right w:val="single" w:sz="4" w:space="0" w:color="6CB744"/>
          <w:insideH w:val="single" w:sz="4" w:space="0" w:color="6CB744"/>
          <w:insideV w:val="single" w:sz="4" w:space="0" w:color="6CB744"/>
        </w:tblBorders>
        <w:tblCellMar>
          <w:top w:w="113" w:type="dxa"/>
          <w:bottom w:w="57" w:type="dxa"/>
        </w:tblCellMar>
        <w:tblLook w:val="04A0" w:firstRow="1" w:lastRow="0" w:firstColumn="1" w:lastColumn="0" w:noHBand="0" w:noVBand="1"/>
      </w:tblPr>
      <w:tblGrid>
        <w:gridCol w:w="1697"/>
        <w:gridCol w:w="1513"/>
        <w:gridCol w:w="7027"/>
        <w:gridCol w:w="2851"/>
        <w:gridCol w:w="2490"/>
      </w:tblGrid>
      <w:tr w:rsidR="00E8552C" w:rsidRPr="00A12247" w14:paraId="135B8ABB" w14:textId="77777777" w:rsidTr="00A91900">
        <w:trPr>
          <w:cantSplit/>
          <w:trHeight w:val="113"/>
        </w:trPr>
        <w:tc>
          <w:tcPr>
            <w:tcW w:w="1697" w:type="dxa"/>
            <w:tcBorders>
              <w:bottom w:val="single" w:sz="4" w:space="0" w:color="0096CE"/>
              <w:right w:val="single" w:sz="4" w:space="0" w:color="FFFFFF" w:themeColor="background1"/>
            </w:tcBorders>
            <w:shd w:val="clear" w:color="auto" w:fill="0096CE"/>
            <w:tcMar>
              <w:top w:w="57" w:type="dxa"/>
            </w:tcMar>
            <w:vAlign w:val="bottom"/>
          </w:tcPr>
          <w:bookmarkEnd w:id="1"/>
          <w:p w14:paraId="1FF406A0" w14:textId="77777777" w:rsidR="00CA54CC" w:rsidRPr="00A12247" w:rsidRDefault="00CA54CC" w:rsidP="00447D6C">
            <w:pPr>
              <w:pStyle w:val="CTB01TBATableAhead"/>
            </w:pPr>
            <w:r w:rsidRPr="00A12247">
              <w:t>Approximate time allocation</w:t>
            </w:r>
          </w:p>
        </w:tc>
        <w:tc>
          <w:tcPr>
            <w:tcW w:w="1513" w:type="dxa"/>
            <w:tcBorders>
              <w:left w:val="single" w:sz="4" w:space="0" w:color="FFFFFF" w:themeColor="background1"/>
              <w:bottom w:val="single" w:sz="4" w:space="0" w:color="0096CE"/>
              <w:right w:val="single" w:sz="4" w:space="0" w:color="FFFFFF" w:themeColor="background1"/>
            </w:tcBorders>
            <w:shd w:val="clear" w:color="auto" w:fill="0096CE"/>
            <w:tcMar>
              <w:top w:w="57" w:type="dxa"/>
            </w:tcMar>
            <w:vAlign w:val="bottom"/>
          </w:tcPr>
          <w:p w14:paraId="6FAEE9AF" w14:textId="702C0E26" w:rsidR="00CA54CC" w:rsidRPr="00A12247" w:rsidRDefault="00CA54CC" w:rsidP="00447D6C">
            <w:pPr>
              <w:pStyle w:val="CTB01TBATableAhead"/>
            </w:pPr>
            <w:r w:rsidRPr="00A12247">
              <w:t>T</w:t>
            </w:r>
            <w:r w:rsidR="00984A91" w:rsidRPr="00A12247">
              <w:t>opic</w:t>
            </w:r>
          </w:p>
        </w:tc>
        <w:tc>
          <w:tcPr>
            <w:tcW w:w="7027" w:type="dxa"/>
            <w:tcBorders>
              <w:left w:val="single" w:sz="4" w:space="0" w:color="FFFFFF" w:themeColor="background1"/>
              <w:bottom w:val="single" w:sz="4" w:space="0" w:color="0096CE"/>
              <w:right w:val="single" w:sz="4" w:space="0" w:color="FFFFFF" w:themeColor="background1"/>
            </w:tcBorders>
            <w:shd w:val="clear" w:color="auto" w:fill="0096CE"/>
            <w:tcMar>
              <w:top w:w="57" w:type="dxa"/>
            </w:tcMar>
            <w:vAlign w:val="bottom"/>
          </w:tcPr>
          <w:p w14:paraId="2447DC4E" w14:textId="77777777" w:rsidR="00CA54CC" w:rsidRPr="00A12247" w:rsidRDefault="00CA54CC" w:rsidP="00447D6C">
            <w:pPr>
              <w:pStyle w:val="CTB01TBATableAhead"/>
            </w:pPr>
            <w:r w:rsidRPr="00A12247">
              <w:t>Syllabus references</w:t>
            </w:r>
          </w:p>
        </w:tc>
        <w:tc>
          <w:tcPr>
            <w:tcW w:w="2851" w:type="dxa"/>
            <w:tcBorders>
              <w:left w:val="single" w:sz="4" w:space="0" w:color="FFFFFF" w:themeColor="background1"/>
              <w:bottom w:val="single" w:sz="4" w:space="0" w:color="0096CE"/>
              <w:right w:val="single" w:sz="4" w:space="0" w:color="FFFFFF" w:themeColor="background1"/>
            </w:tcBorders>
            <w:shd w:val="clear" w:color="auto" w:fill="0096CE"/>
            <w:tcMar>
              <w:top w:w="57" w:type="dxa"/>
            </w:tcMar>
            <w:vAlign w:val="bottom"/>
          </w:tcPr>
          <w:p w14:paraId="73DB6E61" w14:textId="77777777" w:rsidR="00CA54CC" w:rsidRPr="00A12247" w:rsidRDefault="00CA54CC" w:rsidP="00447D6C">
            <w:pPr>
              <w:pStyle w:val="CTB01TBATableAhead"/>
            </w:pPr>
            <w:r w:rsidRPr="00A12247">
              <w:t>Resources</w:t>
            </w:r>
          </w:p>
        </w:tc>
        <w:tc>
          <w:tcPr>
            <w:tcW w:w="2490" w:type="dxa"/>
            <w:tcBorders>
              <w:left w:val="single" w:sz="4" w:space="0" w:color="FFFFFF" w:themeColor="background1"/>
              <w:bottom w:val="single" w:sz="4" w:space="0" w:color="0096CE"/>
            </w:tcBorders>
            <w:shd w:val="clear" w:color="auto" w:fill="0096CE"/>
            <w:tcMar>
              <w:top w:w="57" w:type="dxa"/>
            </w:tcMar>
            <w:vAlign w:val="bottom"/>
          </w:tcPr>
          <w:p w14:paraId="44267B78" w14:textId="77777777" w:rsidR="00CA54CC" w:rsidRPr="00A12247" w:rsidRDefault="00CA54CC" w:rsidP="00447D6C">
            <w:pPr>
              <w:pStyle w:val="CTB01TBATableAhead"/>
            </w:pPr>
            <w:r w:rsidRPr="00A12247">
              <w:t>Notes</w:t>
            </w:r>
          </w:p>
        </w:tc>
      </w:tr>
      <w:tr w:rsidR="00CA54CC" w:rsidRPr="00A12247" w14:paraId="426139D8" w14:textId="77777777" w:rsidTr="00A91900">
        <w:trPr>
          <w:cantSplit/>
          <w:trHeight w:val="160"/>
        </w:trPr>
        <w:tc>
          <w:tcPr>
            <w:tcW w:w="15578" w:type="dxa"/>
            <w:gridSpan w:val="5"/>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39E5DD22" w14:textId="77777777" w:rsidR="00CA54CC" w:rsidRPr="00A12247" w:rsidRDefault="00CA54CC" w:rsidP="00B34AD9">
            <w:pPr>
              <w:pStyle w:val="CTB01BT01Bodytext1"/>
              <w:rPr>
                <w:rFonts w:asciiTheme="minorHAnsi" w:hAnsiTheme="minorHAnsi"/>
              </w:rPr>
            </w:pPr>
            <w:r w:rsidRPr="00A12247">
              <w:rPr>
                <w:rFonts w:asciiTheme="minorHAnsi" w:hAnsiTheme="minorHAnsi"/>
              </w:rPr>
              <w:t>Year 1</w:t>
            </w:r>
          </w:p>
        </w:tc>
      </w:tr>
      <w:tr w:rsidR="00CA54CC" w:rsidRPr="00A12247" w14:paraId="1A7AC151" w14:textId="77777777" w:rsidTr="00A91900">
        <w:trPr>
          <w:cantSplit/>
          <w:trHeight w:val="146"/>
        </w:trPr>
        <w:tc>
          <w:tcPr>
            <w:tcW w:w="15578" w:type="dxa"/>
            <w:gridSpan w:val="5"/>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26F4DACD" w14:textId="4FAC083C" w:rsidR="00CA54CC" w:rsidRPr="00A12247" w:rsidRDefault="00CA54CC" w:rsidP="00B34AD9">
            <w:pPr>
              <w:pStyle w:val="CTB01BT01Bodytext1"/>
              <w:rPr>
                <w:rFonts w:asciiTheme="minorHAnsi" w:hAnsiTheme="minorHAnsi"/>
              </w:rPr>
            </w:pPr>
            <w:r w:rsidRPr="00A12247">
              <w:rPr>
                <w:rFonts w:asciiTheme="minorHAnsi" w:hAnsiTheme="minorHAnsi"/>
              </w:rPr>
              <w:t xml:space="preserve">Term 1 </w:t>
            </w:r>
          </w:p>
        </w:tc>
      </w:tr>
      <w:tr w:rsidR="00E8552C" w:rsidRPr="00A12247" w14:paraId="62CFBC99" w14:textId="77777777" w:rsidTr="00A91900">
        <w:trPr>
          <w:cantSplit/>
          <w:trHeight w:val="2089"/>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4F22F937" w14:textId="562A8E29" w:rsidR="00AD0EB0" w:rsidRPr="00A12247" w:rsidRDefault="009C6E96" w:rsidP="00B34AD9">
            <w:pPr>
              <w:pStyle w:val="CTB01BT01Bodytext1"/>
              <w:rPr>
                <w:rFonts w:asciiTheme="minorHAnsi" w:hAnsiTheme="minorHAnsi"/>
              </w:rPr>
            </w:pPr>
            <w:r w:rsidRPr="00A12247">
              <w:rPr>
                <w:rFonts w:asciiTheme="minorHAnsi" w:hAnsiTheme="minorHAnsi"/>
              </w:rPr>
              <w:t>Week 1</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0BBF9CB5" w14:textId="4877B88E" w:rsidR="00AD0EB0" w:rsidRPr="00A12247" w:rsidRDefault="00EB0F76" w:rsidP="00B34AD9">
            <w:pPr>
              <w:pStyle w:val="CTB01BT01Bodytext1"/>
              <w:rPr>
                <w:rFonts w:asciiTheme="minorHAnsi" w:hAnsiTheme="minorHAnsi"/>
              </w:rPr>
            </w:pPr>
            <w:r w:rsidRPr="00A12247">
              <w:rPr>
                <w:rFonts w:asciiTheme="minorHAnsi" w:hAnsiTheme="minorHAnsi"/>
              </w:rPr>
              <w:t>Topic 1 Changing river</w:t>
            </w:r>
            <w:r w:rsidR="00A12247">
              <w:rPr>
                <w:rFonts w:asciiTheme="minorHAnsi" w:hAnsiTheme="minorHAnsi"/>
              </w:rPr>
              <w:t xml:space="preserve"> </w:t>
            </w:r>
            <w:r w:rsidRPr="00A12247">
              <w:rPr>
                <w:rFonts w:asciiTheme="minorHAnsi" w:hAnsiTheme="minorHAnsi"/>
              </w:rPr>
              <w:t>environments</w:t>
            </w: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136483A6" w14:textId="58CC6BA1" w:rsidR="00AD0EB0" w:rsidRPr="00A12247" w:rsidRDefault="00EB0F76" w:rsidP="00D82996">
            <w:pPr>
              <w:pStyle w:val="CTB01UOL01"/>
              <w:numPr>
                <w:ilvl w:val="0"/>
                <w:numId w:val="0"/>
              </w:numPr>
              <w:ind w:left="357" w:hanging="357"/>
              <w:rPr>
                <w:rFonts w:asciiTheme="minorHAnsi" w:hAnsiTheme="minorHAnsi"/>
              </w:rPr>
            </w:pPr>
            <w:r w:rsidRPr="00A12247">
              <w:rPr>
                <w:rFonts w:asciiTheme="minorHAnsi" w:hAnsiTheme="minorHAnsi"/>
              </w:rPr>
              <w:t xml:space="preserve">1.1 </w:t>
            </w:r>
            <w:r w:rsidR="00D82996" w:rsidRPr="00A12247">
              <w:rPr>
                <w:rFonts w:asciiTheme="minorHAnsi" w:hAnsiTheme="minorHAnsi"/>
              </w:rPr>
              <w:t>The main hydrological cha</w:t>
            </w:r>
            <w:r w:rsidR="008E3E2A">
              <w:rPr>
                <w:rFonts w:asciiTheme="minorHAnsi" w:hAnsiTheme="minorHAnsi"/>
              </w:rPr>
              <w:t>racteristics and processes that</w:t>
            </w:r>
            <w:r w:rsidR="00D82996" w:rsidRPr="00A12247">
              <w:rPr>
                <w:rFonts w:asciiTheme="minorHAnsi" w:hAnsiTheme="minorHAnsi"/>
              </w:rPr>
              <w:t xml:space="preserve"> operate in rivers and drainage basins</w:t>
            </w:r>
          </w:p>
          <w:p w14:paraId="2375E465" w14:textId="63622270" w:rsidR="00110B18" w:rsidRPr="00A12247" w:rsidRDefault="00FB5E1C" w:rsidP="00110B18">
            <w:pPr>
              <w:pStyle w:val="CTB01UOL01"/>
              <w:ind w:left="357" w:hanging="357"/>
              <w:rPr>
                <w:rFonts w:asciiTheme="minorHAnsi" w:hAnsiTheme="minorHAnsi"/>
              </w:rPr>
            </w:pPr>
            <w:r>
              <w:rPr>
                <w:rFonts w:asciiTheme="minorHAnsi" w:hAnsiTheme="minorHAnsi"/>
              </w:rPr>
              <w:t>t</w:t>
            </w:r>
            <w:r w:rsidR="00110B18" w:rsidRPr="00A12247">
              <w:rPr>
                <w:rFonts w:asciiTheme="minorHAnsi" w:hAnsiTheme="minorHAnsi"/>
              </w:rPr>
              <w:t>he characteristics of rivers and drainage basins</w:t>
            </w:r>
          </w:p>
          <w:p w14:paraId="096C6394" w14:textId="3459B5BE" w:rsidR="00A12247" w:rsidRDefault="00FB5E1C" w:rsidP="00110B18">
            <w:pPr>
              <w:pStyle w:val="CTB01UOL01"/>
              <w:ind w:left="357" w:hanging="357"/>
              <w:rPr>
                <w:rFonts w:asciiTheme="minorHAnsi" w:hAnsiTheme="minorHAnsi"/>
              </w:rPr>
            </w:pPr>
            <w:r>
              <w:rPr>
                <w:rFonts w:asciiTheme="minorHAnsi" w:hAnsiTheme="minorHAnsi"/>
              </w:rPr>
              <w:t>h</w:t>
            </w:r>
            <w:r w:rsidR="00110B18" w:rsidRPr="00A12247">
              <w:rPr>
                <w:rFonts w:asciiTheme="minorHAnsi" w:hAnsiTheme="minorHAnsi"/>
              </w:rPr>
              <w:t>ow the drainage basin operates within the water cycle</w:t>
            </w:r>
          </w:p>
          <w:p w14:paraId="5C9045D1" w14:textId="78A6D6E6" w:rsidR="00A12247" w:rsidRDefault="00FB5E1C" w:rsidP="00A12247">
            <w:pPr>
              <w:pStyle w:val="CTB01UOL01"/>
              <w:ind w:left="357" w:hanging="357"/>
              <w:rPr>
                <w:rFonts w:asciiTheme="minorHAnsi" w:hAnsiTheme="minorHAnsi"/>
              </w:rPr>
            </w:pPr>
            <w:r>
              <w:rPr>
                <w:rFonts w:asciiTheme="minorHAnsi" w:hAnsiTheme="minorHAnsi"/>
              </w:rPr>
              <w:t>t</w:t>
            </w:r>
            <w:r w:rsidR="00110B18" w:rsidRPr="00A12247">
              <w:rPr>
                <w:rFonts w:asciiTheme="minorHAnsi" w:hAnsiTheme="minorHAnsi"/>
              </w:rPr>
              <w:t>he processes that operate in a drainage basin</w:t>
            </w:r>
          </w:p>
          <w:p w14:paraId="623B89A5" w14:textId="5699EEBE" w:rsidR="00110B18" w:rsidRPr="00A12247" w:rsidRDefault="00FB5E1C" w:rsidP="00A12247">
            <w:pPr>
              <w:pStyle w:val="CTB01UOL01"/>
              <w:ind w:left="357" w:hanging="357"/>
              <w:rPr>
                <w:rFonts w:asciiTheme="minorHAnsi" w:hAnsiTheme="minorHAnsi"/>
              </w:rPr>
            </w:pPr>
            <w:r>
              <w:rPr>
                <w:rFonts w:asciiTheme="minorHAnsi" w:hAnsiTheme="minorHAnsi"/>
              </w:rPr>
              <w:t>t</w:t>
            </w:r>
            <w:r w:rsidR="00110B18" w:rsidRPr="00A12247">
              <w:rPr>
                <w:rFonts w:asciiTheme="minorHAnsi" w:hAnsiTheme="minorHAnsi"/>
              </w:rPr>
              <w:t>he processes that operate within a river</w:t>
            </w:r>
            <w:r>
              <w:rPr>
                <w:rFonts w:asciiTheme="minorHAnsi" w:hAnsiTheme="minorHAnsi"/>
              </w:rPr>
              <w:t>.</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61A4244A" w14:textId="5D5CDBCD" w:rsidR="00110B18" w:rsidRPr="00A12247" w:rsidRDefault="00110B18" w:rsidP="00110B18">
            <w:pPr>
              <w:pStyle w:val="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w:t>
            </w:r>
            <w:r w:rsidR="00C579D1" w:rsidRPr="00A12247">
              <w:rPr>
                <w:rFonts w:asciiTheme="minorHAnsi" w:hAnsiTheme="minorHAnsi"/>
                <w:i/>
              </w:rPr>
              <w:t>4th</w:t>
            </w:r>
            <w:r w:rsidRPr="00A12247">
              <w:rPr>
                <w:rFonts w:asciiTheme="minorHAnsi" w:hAnsiTheme="minorHAnsi"/>
                <w:i/>
              </w:rPr>
              <w:t xml:space="preserve"> edition</w:t>
            </w:r>
          </w:p>
          <w:p w14:paraId="711126D0" w14:textId="6681E447" w:rsidR="00110B18" w:rsidRPr="00A12247" w:rsidRDefault="00110B18" w:rsidP="00110B18">
            <w:pPr>
              <w:pStyle w:val="CTB01BT01Bodytext1"/>
              <w:rPr>
                <w:rFonts w:asciiTheme="minorHAnsi" w:hAnsiTheme="minorHAnsi"/>
              </w:rPr>
            </w:pPr>
            <w:r w:rsidRPr="00A12247">
              <w:rPr>
                <w:rFonts w:asciiTheme="minorHAnsi" w:hAnsiTheme="minorHAnsi"/>
              </w:rPr>
              <w:t>Pages 2–</w:t>
            </w:r>
            <w:r w:rsidR="00C579D1" w:rsidRPr="00A12247">
              <w:rPr>
                <w:rFonts w:asciiTheme="minorHAnsi" w:hAnsiTheme="minorHAnsi"/>
              </w:rPr>
              <w:t>11</w:t>
            </w:r>
          </w:p>
          <w:p w14:paraId="2E062FB3" w14:textId="77777777" w:rsidR="00A12247" w:rsidRDefault="00A12247" w:rsidP="00110B18">
            <w:pPr>
              <w:pStyle w:val="CTB01BT01Bodytext1"/>
              <w:rPr>
                <w:rFonts w:asciiTheme="minorHAnsi" w:hAnsiTheme="minorHAnsi"/>
                <w:i/>
              </w:rPr>
            </w:pPr>
          </w:p>
          <w:p w14:paraId="4EDB0B74" w14:textId="379D7109" w:rsidR="00110B18" w:rsidRPr="00A12247" w:rsidRDefault="00110B18" w:rsidP="00110B18">
            <w:pPr>
              <w:pStyle w:val="CTB01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Workbook </w:t>
            </w:r>
            <w:r w:rsidR="00C917F6" w:rsidRPr="00A12247">
              <w:rPr>
                <w:rFonts w:asciiTheme="minorHAnsi" w:hAnsiTheme="minorHAnsi"/>
                <w:i/>
              </w:rPr>
              <w:t xml:space="preserve">3rd </w:t>
            </w:r>
            <w:r w:rsidRPr="00A12247">
              <w:rPr>
                <w:rFonts w:asciiTheme="minorHAnsi" w:hAnsiTheme="minorHAnsi"/>
                <w:i/>
              </w:rPr>
              <w:t>edition</w:t>
            </w:r>
          </w:p>
          <w:p w14:paraId="7F1D80C6" w14:textId="3F86ED2B" w:rsidR="00AD0EB0" w:rsidRPr="00A12247" w:rsidRDefault="00A83EE6" w:rsidP="00110B18">
            <w:pPr>
              <w:pStyle w:val="CTB01BT01Bodytext1"/>
              <w:rPr>
                <w:rFonts w:asciiTheme="minorHAnsi" w:hAnsiTheme="minorHAnsi"/>
              </w:rPr>
            </w:pPr>
            <w:r w:rsidRPr="00A12247">
              <w:rPr>
                <w:rFonts w:asciiTheme="minorHAnsi" w:hAnsiTheme="minorHAnsi"/>
              </w:rPr>
              <w:t>Topic 1.1</w:t>
            </w: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29E21F19" w14:textId="77777777" w:rsidR="00AD0EB0" w:rsidRPr="00A12247" w:rsidRDefault="00AD0EB0" w:rsidP="0039691D">
            <w:pPr>
              <w:spacing w:line="300" w:lineRule="atLeast"/>
              <w:rPr>
                <w:rFonts w:cs="Arial"/>
              </w:rPr>
            </w:pPr>
          </w:p>
        </w:tc>
      </w:tr>
      <w:tr w:rsidR="00A83EE6" w:rsidRPr="00A12247" w14:paraId="4A1B122D" w14:textId="77777777" w:rsidTr="00A91900">
        <w:trPr>
          <w:cantSplit/>
          <w:trHeight w:val="2089"/>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16595A1D" w14:textId="232B8ADB" w:rsidR="00A83EE6" w:rsidRPr="00A12247" w:rsidRDefault="00A83EE6" w:rsidP="00B34AD9">
            <w:pPr>
              <w:pStyle w:val="CTB01BT01Bodytext1"/>
              <w:rPr>
                <w:rFonts w:asciiTheme="minorHAnsi" w:hAnsiTheme="minorHAnsi"/>
              </w:rPr>
            </w:pPr>
            <w:r w:rsidRPr="00A12247">
              <w:rPr>
                <w:rFonts w:asciiTheme="minorHAnsi" w:hAnsiTheme="minorHAnsi"/>
              </w:rPr>
              <w:lastRenderedPageBreak/>
              <w:t>Week 2</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7CE2BC95" w14:textId="77777777" w:rsidR="00A83EE6" w:rsidRPr="00A12247" w:rsidRDefault="00A83EE6" w:rsidP="00B34AD9">
            <w:pPr>
              <w:pStyle w:val="CTB01BT01Bodytext1"/>
              <w:rPr>
                <w:rFonts w:asciiTheme="minorHAnsi" w:hAnsiTheme="minorHAnsi"/>
              </w:rPr>
            </w:pP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7858856C" w14:textId="77777777" w:rsidR="00A83EE6" w:rsidRPr="00A12247" w:rsidRDefault="0045668D" w:rsidP="00D82996">
            <w:pPr>
              <w:pStyle w:val="CTB01UOL01"/>
              <w:numPr>
                <w:ilvl w:val="0"/>
                <w:numId w:val="0"/>
              </w:numPr>
              <w:ind w:left="357" w:hanging="357"/>
              <w:rPr>
                <w:rFonts w:asciiTheme="minorHAnsi" w:hAnsiTheme="minorHAnsi"/>
              </w:rPr>
            </w:pPr>
            <w:r w:rsidRPr="00A12247">
              <w:rPr>
                <w:rFonts w:asciiTheme="minorHAnsi" w:hAnsiTheme="minorHAnsi"/>
              </w:rPr>
              <w:t>1.2 The main landforms associated with these processes</w:t>
            </w:r>
          </w:p>
          <w:p w14:paraId="438C7ED2" w14:textId="716DE9AF" w:rsidR="0045668D" w:rsidRPr="00A12247" w:rsidRDefault="00FB5E1C" w:rsidP="00A12247">
            <w:pPr>
              <w:pStyle w:val="CTB01UOL01"/>
              <w:numPr>
                <w:ilvl w:val="0"/>
                <w:numId w:val="17"/>
              </w:numPr>
              <w:rPr>
                <w:rFonts w:asciiTheme="minorHAnsi" w:hAnsiTheme="minorHAnsi"/>
              </w:rPr>
            </w:pPr>
            <w:r>
              <w:rPr>
                <w:rFonts w:asciiTheme="minorHAnsi" w:hAnsiTheme="minorHAnsi"/>
              </w:rPr>
              <w:t>t</w:t>
            </w:r>
            <w:r w:rsidR="0045668D" w:rsidRPr="00A12247">
              <w:rPr>
                <w:rFonts w:asciiTheme="minorHAnsi" w:hAnsiTheme="minorHAnsi"/>
              </w:rPr>
              <w:t>he characteristics and formation of upland landforms</w:t>
            </w:r>
          </w:p>
          <w:p w14:paraId="7727ED57" w14:textId="52827475" w:rsidR="0045668D" w:rsidRPr="00A12247" w:rsidRDefault="00FB5E1C" w:rsidP="0045668D">
            <w:pPr>
              <w:pStyle w:val="CTB01UOL01"/>
              <w:rPr>
                <w:rFonts w:asciiTheme="minorHAnsi" w:hAnsiTheme="minorHAnsi"/>
              </w:rPr>
            </w:pPr>
            <w:r>
              <w:rPr>
                <w:rFonts w:asciiTheme="minorHAnsi" w:hAnsiTheme="minorHAnsi"/>
              </w:rPr>
              <w:t>t</w:t>
            </w:r>
            <w:r w:rsidR="00A12247" w:rsidRPr="00A12247">
              <w:rPr>
                <w:rFonts w:asciiTheme="minorHAnsi" w:hAnsiTheme="minorHAnsi"/>
              </w:rPr>
              <w:t>he characteristics and formation of</w:t>
            </w:r>
            <w:r w:rsidR="00A12247">
              <w:rPr>
                <w:rFonts w:asciiTheme="minorHAnsi" w:hAnsiTheme="minorHAnsi"/>
              </w:rPr>
              <w:t xml:space="preserve"> </w:t>
            </w:r>
            <w:r w:rsidR="0045668D" w:rsidRPr="00A12247">
              <w:rPr>
                <w:rFonts w:asciiTheme="minorHAnsi" w:hAnsiTheme="minorHAnsi"/>
              </w:rPr>
              <w:t>lowland landforms</w:t>
            </w:r>
          </w:p>
          <w:p w14:paraId="2169AD39" w14:textId="750E9F68" w:rsidR="0045668D" w:rsidRPr="00A12247" w:rsidRDefault="00FB5E1C" w:rsidP="0045668D">
            <w:pPr>
              <w:pStyle w:val="CTB01UOL01"/>
              <w:rPr>
                <w:rFonts w:asciiTheme="minorHAnsi" w:hAnsiTheme="minorHAnsi"/>
              </w:rPr>
            </w:pPr>
            <w:r>
              <w:rPr>
                <w:rFonts w:asciiTheme="minorHAnsi" w:hAnsiTheme="minorHAnsi"/>
              </w:rPr>
              <w:t>d</w:t>
            </w:r>
            <w:r w:rsidR="0045668D" w:rsidRPr="00A12247">
              <w:rPr>
                <w:rFonts w:asciiTheme="minorHAnsi" w:hAnsiTheme="minorHAnsi"/>
              </w:rPr>
              <w:t>etailed specific example: the Rhône delta</w:t>
            </w:r>
            <w:r>
              <w:rPr>
                <w:rFonts w:asciiTheme="minorHAnsi" w:hAnsiTheme="minorHAnsi"/>
              </w:rPr>
              <w:t>.</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16B249B7" w14:textId="77777777" w:rsidR="0045668D" w:rsidRPr="00A12247" w:rsidRDefault="0045668D" w:rsidP="0045668D">
            <w:pPr>
              <w:pStyle w:val="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4th edition</w:t>
            </w:r>
          </w:p>
          <w:p w14:paraId="50C2AD6C" w14:textId="646C776A" w:rsidR="0045668D" w:rsidRPr="00A12247" w:rsidRDefault="0045668D" w:rsidP="0045668D">
            <w:pPr>
              <w:pStyle w:val="CTB01BT01Bodytext1"/>
              <w:rPr>
                <w:rFonts w:asciiTheme="minorHAnsi" w:hAnsiTheme="minorHAnsi"/>
              </w:rPr>
            </w:pPr>
            <w:r w:rsidRPr="00A12247">
              <w:rPr>
                <w:rFonts w:asciiTheme="minorHAnsi" w:hAnsiTheme="minorHAnsi"/>
              </w:rPr>
              <w:t xml:space="preserve">Pages </w:t>
            </w:r>
            <w:r w:rsidR="00C917F6" w:rsidRPr="00A12247">
              <w:rPr>
                <w:rFonts w:asciiTheme="minorHAnsi" w:hAnsiTheme="minorHAnsi"/>
              </w:rPr>
              <w:t>1</w:t>
            </w:r>
            <w:r w:rsidRPr="00A12247">
              <w:rPr>
                <w:rFonts w:asciiTheme="minorHAnsi" w:hAnsiTheme="minorHAnsi"/>
              </w:rPr>
              <w:t>2–1</w:t>
            </w:r>
            <w:r w:rsidR="00C917F6" w:rsidRPr="00A12247">
              <w:rPr>
                <w:rFonts w:asciiTheme="minorHAnsi" w:hAnsiTheme="minorHAnsi"/>
              </w:rPr>
              <w:t>7</w:t>
            </w:r>
          </w:p>
          <w:p w14:paraId="5783EE10" w14:textId="77777777" w:rsidR="0045668D" w:rsidRPr="00A12247" w:rsidRDefault="0045668D" w:rsidP="0045668D">
            <w:pPr>
              <w:pStyle w:val="CTB01BT01Bodytext1"/>
              <w:rPr>
                <w:rFonts w:asciiTheme="minorHAnsi" w:hAnsiTheme="minorHAnsi"/>
              </w:rPr>
            </w:pPr>
          </w:p>
          <w:p w14:paraId="7B50AFE1" w14:textId="09EF707B" w:rsidR="0045668D" w:rsidRPr="00A12247" w:rsidRDefault="0045668D" w:rsidP="0045668D">
            <w:pPr>
              <w:pStyle w:val="CTB01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Workbook </w:t>
            </w:r>
            <w:r w:rsidR="00C917F6" w:rsidRPr="00A12247">
              <w:rPr>
                <w:rFonts w:asciiTheme="minorHAnsi" w:hAnsiTheme="minorHAnsi"/>
                <w:i/>
              </w:rPr>
              <w:t xml:space="preserve">3rd </w:t>
            </w:r>
            <w:r w:rsidRPr="00A12247">
              <w:rPr>
                <w:rFonts w:asciiTheme="minorHAnsi" w:hAnsiTheme="minorHAnsi"/>
                <w:i/>
              </w:rPr>
              <w:t>edition</w:t>
            </w:r>
          </w:p>
          <w:p w14:paraId="6E271861" w14:textId="72D510B1" w:rsidR="00A83EE6" w:rsidRPr="00A12247" w:rsidRDefault="0045668D" w:rsidP="0045668D">
            <w:pPr>
              <w:pStyle w:val="BT01Bodytext1"/>
              <w:rPr>
                <w:rFonts w:asciiTheme="minorHAnsi" w:hAnsiTheme="minorHAnsi"/>
                <w:i/>
              </w:rPr>
            </w:pPr>
            <w:r w:rsidRPr="00A12247">
              <w:rPr>
                <w:rFonts w:asciiTheme="minorHAnsi" w:hAnsiTheme="minorHAnsi"/>
              </w:rPr>
              <w:t>Topic 1.</w:t>
            </w:r>
            <w:r w:rsidR="00C917F6" w:rsidRPr="00A12247">
              <w:rPr>
                <w:rFonts w:asciiTheme="minorHAnsi" w:hAnsiTheme="minorHAnsi"/>
              </w:rPr>
              <w:t>2</w:t>
            </w: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6CDF35AD" w14:textId="77777777" w:rsidR="00A83EE6" w:rsidRPr="00A12247" w:rsidRDefault="00A83EE6" w:rsidP="0039691D">
            <w:pPr>
              <w:spacing w:line="300" w:lineRule="atLeast"/>
              <w:rPr>
                <w:rFonts w:cs="Arial"/>
              </w:rPr>
            </w:pPr>
          </w:p>
        </w:tc>
      </w:tr>
      <w:tr w:rsidR="00C917F6" w:rsidRPr="00A12247" w14:paraId="1743B12D" w14:textId="77777777" w:rsidTr="00A91900">
        <w:trPr>
          <w:cantSplit/>
          <w:trHeight w:val="2089"/>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582FE6BF" w14:textId="691F945E" w:rsidR="00C917F6" w:rsidRPr="00A12247" w:rsidRDefault="00C917F6" w:rsidP="00B34AD9">
            <w:pPr>
              <w:pStyle w:val="CTB01BT01Bodytext1"/>
              <w:rPr>
                <w:rFonts w:asciiTheme="minorHAnsi" w:hAnsiTheme="minorHAnsi"/>
              </w:rPr>
            </w:pPr>
            <w:r w:rsidRPr="00A12247">
              <w:rPr>
                <w:rFonts w:asciiTheme="minorHAnsi" w:hAnsiTheme="minorHAnsi"/>
              </w:rPr>
              <w:t>Week</w:t>
            </w:r>
            <w:r w:rsidR="00BC6F53" w:rsidRPr="00A12247">
              <w:rPr>
                <w:rFonts w:asciiTheme="minorHAnsi" w:hAnsiTheme="minorHAnsi"/>
              </w:rPr>
              <w:t>s</w:t>
            </w:r>
            <w:r w:rsidRPr="00A12247">
              <w:rPr>
                <w:rFonts w:asciiTheme="minorHAnsi" w:hAnsiTheme="minorHAnsi"/>
              </w:rPr>
              <w:t xml:space="preserve"> 3</w:t>
            </w:r>
            <w:r w:rsidR="008E3E2A">
              <w:rPr>
                <w:rFonts w:asciiTheme="minorHAnsi" w:hAnsiTheme="minorHAnsi"/>
              </w:rPr>
              <w:t>–</w:t>
            </w:r>
            <w:r w:rsidR="00BC6F53" w:rsidRPr="00A12247">
              <w:rPr>
                <w:rFonts w:asciiTheme="minorHAnsi" w:hAnsiTheme="minorHAnsi"/>
              </w:rPr>
              <w:t>4</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40B424E6" w14:textId="77777777" w:rsidR="00C917F6" w:rsidRPr="00A12247" w:rsidRDefault="00C917F6" w:rsidP="005366B0">
            <w:pPr>
              <w:pStyle w:val="CTB01BT01Bodytext1"/>
              <w:ind w:left="360"/>
              <w:rPr>
                <w:rFonts w:asciiTheme="minorHAnsi" w:hAnsiTheme="minorHAnsi"/>
              </w:rPr>
            </w:pP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1011FBE9" w14:textId="77777777" w:rsidR="00C917F6" w:rsidRPr="00A12247" w:rsidRDefault="003847D9" w:rsidP="005366B0">
            <w:pPr>
              <w:pStyle w:val="CTB01UOL01"/>
              <w:numPr>
                <w:ilvl w:val="0"/>
                <w:numId w:val="0"/>
              </w:numPr>
              <w:ind w:left="357" w:hanging="357"/>
              <w:rPr>
                <w:rFonts w:asciiTheme="minorHAnsi" w:hAnsiTheme="minorHAnsi"/>
              </w:rPr>
            </w:pPr>
            <w:r w:rsidRPr="00A12247">
              <w:rPr>
                <w:rFonts w:asciiTheme="minorHAnsi" w:hAnsiTheme="minorHAnsi"/>
              </w:rPr>
              <w:t>1.3 Rivers present opportunities and hazards for people</w:t>
            </w:r>
          </w:p>
          <w:p w14:paraId="3441C9A8" w14:textId="06FDF3D1" w:rsidR="005366B0" w:rsidRPr="00E40693" w:rsidRDefault="00FB5E1C" w:rsidP="00A12247">
            <w:pPr>
              <w:pStyle w:val="CTB01UOL01"/>
              <w:numPr>
                <w:ilvl w:val="0"/>
                <w:numId w:val="17"/>
              </w:numPr>
              <w:rPr>
                <w:rFonts w:asciiTheme="minorHAnsi" w:hAnsiTheme="minorHAnsi"/>
                <w:sz w:val="24"/>
                <w:szCs w:val="24"/>
              </w:rPr>
            </w:pPr>
            <w:r w:rsidRPr="00E40693">
              <w:rPr>
                <w:rFonts w:asciiTheme="minorHAnsi" w:hAnsiTheme="minorHAnsi"/>
                <w:sz w:val="24"/>
                <w:szCs w:val="24"/>
              </w:rPr>
              <w:t>t</w:t>
            </w:r>
            <w:r w:rsidR="005366B0" w:rsidRPr="00E40693">
              <w:rPr>
                <w:rFonts w:asciiTheme="minorHAnsi" w:hAnsiTheme="minorHAnsi"/>
                <w:sz w:val="24"/>
                <w:szCs w:val="24"/>
              </w:rPr>
              <w:t>he opportunities of living near a river</w:t>
            </w:r>
          </w:p>
          <w:p w14:paraId="2E6836C3" w14:textId="4D845812" w:rsidR="00A12247" w:rsidRPr="00E40693" w:rsidRDefault="00FB5E1C" w:rsidP="00A12247">
            <w:pPr>
              <w:pStyle w:val="CTB01UOL01"/>
              <w:numPr>
                <w:ilvl w:val="0"/>
                <w:numId w:val="17"/>
              </w:numPr>
              <w:rPr>
                <w:rFonts w:asciiTheme="minorHAnsi" w:hAnsiTheme="minorHAnsi"/>
                <w:sz w:val="24"/>
                <w:szCs w:val="24"/>
              </w:rPr>
            </w:pPr>
            <w:r w:rsidRPr="00E40693">
              <w:rPr>
                <w:rFonts w:asciiTheme="minorHAnsi" w:hAnsiTheme="minorHAnsi"/>
                <w:sz w:val="24"/>
                <w:szCs w:val="24"/>
              </w:rPr>
              <w:t>t</w:t>
            </w:r>
            <w:r w:rsidR="005366B0" w:rsidRPr="00E40693">
              <w:rPr>
                <w:rFonts w:asciiTheme="minorHAnsi" w:hAnsiTheme="minorHAnsi"/>
                <w:sz w:val="24"/>
                <w:szCs w:val="24"/>
              </w:rPr>
              <w:t>he hazards of living near a river</w:t>
            </w:r>
            <w:r w:rsidRPr="00E40693">
              <w:rPr>
                <w:rFonts w:asciiTheme="minorHAnsi" w:hAnsiTheme="minorHAnsi"/>
                <w:sz w:val="24"/>
                <w:szCs w:val="24"/>
              </w:rPr>
              <w:t>: floods and pollution</w:t>
            </w:r>
            <w:r w:rsidR="005366B0" w:rsidRPr="00E40693">
              <w:rPr>
                <w:rFonts w:asciiTheme="minorHAnsi" w:hAnsiTheme="minorHAnsi"/>
                <w:sz w:val="24"/>
                <w:szCs w:val="24"/>
              </w:rPr>
              <w:t xml:space="preserve"> </w:t>
            </w:r>
          </w:p>
          <w:p w14:paraId="5BF9602F" w14:textId="637ACCF4" w:rsidR="005366B0" w:rsidRPr="00E40693" w:rsidRDefault="00FB5E1C" w:rsidP="00A12247">
            <w:pPr>
              <w:pStyle w:val="CTB01UOL01"/>
              <w:numPr>
                <w:ilvl w:val="0"/>
                <w:numId w:val="17"/>
              </w:numPr>
              <w:rPr>
                <w:rFonts w:asciiTheme="minorHAnsi" w:hAnsiTheme="minorHAnsi"/>
                <w:sz w:val="24"/>
                <w:szCs w:val="24"/>
              </w:rPr>
            </w:pPr>
            <w:r w:rsidRPr="00E40693">
              <w:rPr>
                <w:rFonts w:asciiTheme="minorHAnsi" w:hAnsiTheme="minorHAnsi"/>
                <w:sz w:val="24"/>
                <w:szCs w:val="24"/>
              </w:rPr>
              <w:t>d</w:t>
            </w:r>
            <w:r w:rsidR="005366B0" w:rsidRPr="00E40693">
              <w:rPr>
                <w:rFonts w:asciiTheme="minorHAnsi" w:hAnsiTheme="minorHAnsi"/>
                <w:sz w:val="24"/>
                <w:szCs w:val="24"/>
              </w:rPr>
              <w:t xml:space="preserve">etailed specific example: </w:t>
            </w:r>
            <w:r w:rsidR="008E3E2A" w:rsidRPr="00E40693">
              <w:rPr>
                <w:rFonts w:asciiTheme="minorHAnsi" w:hAnsiTheme="minorHAnsi"/>
                <w:sz w:val="24"/>
                <w:szCs w:val="24"/>
              </w:rPr>
              <w:t>t</w:t>
            </w:r>
            <w:r w:rsidR="005366B0" w:rsidRPr="00E40693">
              <w:rPr>
                <w:rFonts w:asciiTheme="minorHAnsi" w:hAnsiTheme="minorHAnsi"/>
                <w:sz w:val="24"/>
                <w:szCs w:val="24"/>
              </w:rPr>
              <w:t xml:space="preserve">he 2019 Mississippi River flood </w:t>
            </w:r>
          </w:p>
          <w:p w14:paraId="59F85A87" w14:textId="0BBE268F" w:rsidR="003847D9" w:rsidRPr="00A12247" w:rsidRDefault="00FB5E1C" w:rsidP="00A12247">
            <w:pPr>
              <w:pStyle w:val="CTB01UOL01"/>
              <w:numPr>
                <w:ilvl w:val="0"/>
                <w:numId w:val="17"/>
              </w:numPr>
              <w:rPr>
                <w:rFonts w:asciiTheme="minorHAnsi" w:hAnsiTheme="minorHAnsi"/>
              </w:rPr>
            </w:pPr>
            <w:r w:rsidRPr="00E40693">
              <w:rPr>
                <w:rFonts w:asciiTheme="minorHAnsi" w:hAnsiTheme="minorHAnsi"/>
                <w:sz w:val="24"/>
                <w:szCs w:val="24"/>
              </w:rPr>
              <w:t>d</w:t>
            </w:r>
            <w:r w:rsidR="005366B0" w:rsidRPr="00E40693">
              <w:rPr>
                <w:rFonts w:asciiTheme="minorHAnsi" w:hAnsiTheme="minorHAnsi"/>
                <w:sz w:val="24"/>
                <w:szCs w:val="24"/>
              </w:rPr>
              <w:t xml:space="preserve">etailed specific example: </w:t>
            </w:r>
            <w:r w:rsidR="008E3E2A" w:rsidRPr="00E40693">
              <w:rPr>
                <w:rFonts w:asciiTheme="minorHAnsi" w:hAnsiTheme="minorHAnsi"/>
                <w:sz w:val="24"/>
                <w:szCs w:val="24"/>
              </w:rPr>
              <w:t>r</w:t>
            </w:r>
            <w:r w:rsidR="005366B0" w:rsidRPr="00E40693">
              <w:rPr>
                <w:rFonts w:asciiTheme="minorHAnsi" w:hAnsiTheme="minorHAnsi"/>
                <w:sz w:val="24"/>
                <w:szCs w:val="24"/>
              </w:rPr>
              <w:t>estoring Shanghai’s Suzhou Creek</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6D6B9763" w14:textId="77777777" w:rsidR="005366B0" w:rsidRPr="00A12247" w:rsidRDefault="005366B0" w:rsidP="005366B0">
            <w:pPr>
              <w:pStyle w:val="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4th edition</w:t>
            </w:r>
          </w:p>
          <w:p w14:paraId="539BAD92" w14:textId="515F8C34" w:rsidR="005366B0" w:rsidRPr="00A12247" w:rsidRDefault="005366B0" w:rsidP="005366B0">
            <w:pPr>
              <w:pStyle w:val="CTB01BT01Bodytext1"/>
              <w:rPr>
                <w:rFonts w:asciiTheme="minorHAnsi" w:hAnsiTheme="minorHAnsi"/>
              </w:rPr>
            </w:pPr>
            <w:r w:rsidRPr="00A12247">
              <w:rPr>
                <w:rFonts w:asciiTheme="minorHAnsi" w:hAnsiTheme="minorHAnsi"/>
              </w:rPr>
              <w:t>Pages 1</w:t>
            </w:r>
            <w:r w:rsidR="00C014E6" w:rsidRPr="00A12247">
              <w:rPr>
                <w:rFonts w:asciiTheme="minorHAnsi" w:hAnsiTheme="minorHAnsi"/>
              </w:rPr>
              <w:t>8</w:t>
            </w:r>
            <w:r w:rsidRPr="00A12247">
              <w:rPr>
                <w:rFonts w:asciiTheme="minorHAnsi" w:hAnsiTheme="minorHAnsi"/>
              </w:rPr>
              <w:t>–</w:t>
            </w:r>
            <w:r w:rsidR="008E3E2A">
              <w:rPr>
                <w:rFonts w:asciiTheme="minorHAnsi" w:hAnsiTheme="minorHAnsi"/>
              </w:rPr>
              <w:t>32</w:t>
            </w:r>
          </w:p>
          <w:p w14:paraId="165E9694" w14:textId="77777777" w:rsidR="005366B0" w:rsidRPr="00A12247" w:rsidRDefault="005366B0" w:rsidP="005366B0">
            <w:pPr>
              <w:pStyle w:val="CTB01BT01Bodytext1"/>
              <w:rPr>
                <w:rFonts w:asciiTheme="minorHAnsi" w:hAnsiTheme="minorHAnsi"/>
              </w:rPr>
            </w:pPr>
          </w:p>
          <w:p w14:paraId="45C36BC1" w14:textId="77777777" w:rsidR="005366B0" w:rsidRPr="00A12247" w:rsidRDefault="005366B0" w:rsidP="005366B0">
            <w:pPr>
              <w:pStyle w:val="CTB01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Workbook 3rd edition</w:t>
            </w:r>
          </w:p>
          <w:p w14:paraId="27B5D81E" w14:textId="65F061F0" w:rsidR="00C917F6" w:rsidRPr="00A12247" w:rsidRDefault="005366B0" w:rsidP="005366B0">
            <w:pPr>
              <w:pStyle w:val="BT01Bodytext1"/>
              <w:rPr>
                <w:rFonts w:asciiTheme="minorHAnsi" w:hAnsiTheme="minorHAnsi"/>
                <w:i/>
              </w:rPr>
            </w:pPr>
            <w:r w:rsidRPr="00A12247">
              <w:rPr>
                <w:rFonts w:asciiTheme="minorHAnsi" w:hAnsiTheme="minorHAnsi"/>
              </w:rPr>
              <w:t>Topic 1.</w:t>
            </w:r>
            <w:r w:rsidR="00C014E6" w:rsidRPr="00A12247">
              <w:rPr>
                <w:rFonts w:asciiTheme="minorHAnsi" w:hAnsiTheme="minorHAnsi"/>
              </w:rPr>
              <w:t>3</w:t>
            </w: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0630C008" w14:textId="77777777" w:rsidR="00C917F6" w:rsidRPr="00A12247" w:rsidRDefault="00C917F6" w:rsidP="0039691D">
            <w:pPr>
              <w:spacing w:line="300" w:lineRule="atLeast"/>
              <w:rPr>
                <w:rFonts w:cs="Arial"/>
              </w:rPr>
            </w:pPr>
          </w:p>
        </w:tc>
      </w:tr>
      <w:tr w:rsidR="00C014E6" w:rsidRPr="00A12247" w14:paraId="512FB3DA" w14:textId="77777777" w:rsidTr="00A91900">
        <w:trPr>
          <w:cantSplit/>
          <w:trHeight w:val="2089"/>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2DC81AB7" w14:textId="0F117EDC" w:rsidR="00C014E6" w:rsidRPr="00A12247" w:rsidRDefault="00C014E6" w:rsidP="00B34AD9">
            <w:pPr>
              <w:pStyle w:val="CTB01BT01Bodytext1"/>
              <w:rPr>
                <w:rFonts w:asciiTheme="minorHAnsi" w:hAnsiTheme="minorHAnsi"/>
              </w:rPr>
            </w:pPr>
            <w:r w:rsidRPr="00A12247">
              <w:rPr>
                <w:rFonts w:asciiTheme="minorHAnsi" w:hAnsiTheme="minorHAnsi"/>
              </w:rPr>
              <w:t xml:space="preserve">Week </w:t>
            </w:r>
            <w:r w:rsidR="00BC6F53" w:rsidRPr="00A12247">
              <w:rPr>
                <w:rFonts w:asciiTheme="minorHAnsi" w:hAnsiTheme="minorHAnsi"/>
              </w:rPr>
              <w:t>5</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70B5B937" w14:textId="4CA73101" w:rsidR="00C014E6" w:rsidRPr="00A12247" w:rsidRDefault="00C014E6" w:rsidP="00C014E6">
            <w:pPr>
              <w:pStyle w:val="CTB01BT01Bodytext1"/>
              <w:rPr>
                <w:rFonts w:asciiTheme="minorHAnsi" w:hAnsiTheme="minorHAnsi"/>
              </w:rPr>
            </w:pPr>
            <w:r w:rsidRPr="00A12247">
              <w:rPr>
                <w:rFonts w:asciiTheme="minorHAnsi" w:hAnsiTheme="minorHAnsi"/>
              </w:rPr>
              <w:t xml:space="preserve">Topic 2 Changing coastal </w:t>
            </w:r>
            <w:r w:rsidR="002E53F2" w:rsidRPr="00A12247">
              <w:rPr>
                <w:rFonts w:asciiTheme="minorHAnsi" w:hAnsiTheme="minorHAnsi"/>
              </w:rPr>
              <w:t>environments</w:t>
            </w: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793F6DDC" w14:textId="64248FC9" w:rsidR="00C014E6" w:rsidRPr="00A12247" w:rsidRDefault="00903273" w:rsidP="005366B0">
            <w:pPr>
              <w:pStyle w:val="CTB01UOL01"/>
              <w:numPr>
                <w:ilvl w:val="0"/>
                <w:numId w:val="0"/>
              </w:numPr>
              <w:ind w:left="357" w:hanging="357"/>
              <w:rPr>
                <w:rFonts w:asciiTheme="minorHAnsi" w:hAnsiTheme="minorHAnsi"/>
              </w:rPr>
            </w:pPr>
            <w:r w:rsidRPr="00A12247">
              <w:rPr>
                <w:rFonts w:asciiTheme="minorHAnsi" w:hAnsiTheme="minorHAnsi"/>
              </w:rPr>
              <w:t xml:space="preserve">2.1 </w:t>
            </w:r>
            <w:r w:rsidR="00A12247">
              <w:rPr>
                <w:rFonts w:asciiTheme="minorHAnsi" w:hAnsiTheme="minorHAnsi"/>
              </w:rPr>
              <w:t>The p</w:t>
            </w:r>
            <w:r w:rsidRPr="00A12247">
              <w:rPr>
                <w:rFonts w:asciiTheme="minorHAnsi" w:hAnsiTheme="minorHAnsi"/>
              </w:rPr>
              <w:t>hysical processes that shape the coast</w:t>
            </w:r>
          </w:p>
          <w:p w14:paraId="73D3C84A" w14:textId="77777777" w:rsidR="00FB5E1C" w:rsidRPr="00FB5E1C" w:rsidRDefault="00FB5E1C" w:rsidP="00FB5E1C">
            <w:pPr>
              <w:pStyle w:val="CTB01UOL01"/>
              <w:rPr>
                <w:rFonts w:asciiTheme="minorHAnsi" w:hAnsiTheme="minorHAnsi"/>
              </w:rPr>
            </w:pPr>
            <w:r w:rsidRPr="00FB5E1C">
              <w:rPr>
                <w:rFonts w:asciiTheme="minorHAnsi" w:hAnsiTheme="minorHAnsi"/>
              </w:rPr>
              <w:t>transportation</w:t>
            </w:r>
          </w:p>
          <w:p w14:paraId="1EB7B3EC" w14:textId="6E1150BD" w:rsidR="00FB5E1C" w:rsidRPr="00FB5E1C" w:rsidRDefault="00FB5E1C" w:rsidP="00FB5E1C">
            <w:pPr>
              <w:pStyle w:val="CTB01UOL01"/>
              <w:rPr>
                <w:rFonts w:asciiTheme="minorHAnsi" w:hAnsiTheme="minorHAnsi"/>
              </w:rPr>
            </w:pPr>
            <w:r w:rsidRPr="00FB5E1C">
              <w:rPr>
                <w:rFonts w:asciiTheme="minorHAnsi" w:hAnsiTheme="minorHAnsi"/>
              </w:rPr>
              <w:t>deposition</w:t>
            </w:r>
          </w:p>
          <w:p w14:paraId="087E3416" w14:textId="5E8A89AB" w:rsidR="00FB5E1C" w:rsidRPr="00FB5E1C" w:rsidRDefault="00FB5E1C" w:rsidP="00FB5E1C">
            <w:pPr>
              <w:pStyle w:val="CTB01UOL01"/>
              <w:rPr>
                <w:rFonts w:asciiTheme="minorHAnsi" w:hAnsiTheme="minorHAnsi"/>
              </w:rPr>
            </w:pPr>
            <w:r>
              <w:rPr>
                <w:rFonts w:asciiTheme="minorHAnsi" w:hAnsiTheme="minorHAnsi"/>
              </w:rPr>
              <w:t>l</w:t>
            </w:r>
            <w:r w:rsidRPr="00FB5E1C">
              <w:rPr>
                <w:rFonts w:asciiTheme="minorHAnsi" w:hAnsiTheme="minorHAnsi"/>
              </w:rPr>
              <w:t>ongshore drift</w:t>
            </w:r>
          </w:p>
          <w:p w14:paraId="6CA0F12D" w14:textId="6B7BA1F4" w:rsidR="00FB5E1C" w:rsidRPr="00FB5E1C" w:rsidRDefault="00FB5E1C" w:rsidP="00FB5E1C">
            <w:pPr>
              <w:pStyle w:val="CTB01UOL01"/>
              <w:rPr>
                <w:rFonts w:asciiTheme="minorHAnsi" w:hAnsiTheme="minorHAnsi"/>
              </w:rPr>
            </w:pPr>
            <w:r w:rsidRPr="00FB5E1C">
              <w:rPr>
                <w:rFonts w:asciiTheme="minorHAnsi" w:hAnsiTheme="minorHAnsi"/>
              </w:rPr>
              <w:t>types of wave</w:t>
            </w:r>
          </w:p>
          <w:p w14:paraId="068F71EA" w14:textId="2A98FE4A" w:rsidR="00903273" w:rsidRPr="00A12247" w:rsidRDefault="00FB5E1C" w:rsidP="00FB5E1C">
            <w:pPr>
              <w:pStyle w:val="CTB01UOL01"/>
              <w:rPr>
                <w:rFonts w:asciiTheme="minorHAnsi" w:hAnsiTheme="minorHAnsi"/>
              </w:rPr>
            </w:pPr>
            <w:r w:rsidRPr="00FB5E1C">
              <w:rPr>
                <w:rFonts w:asciiTheme="minorHAnsi" w:hAnsiTheme="minorHAnsi"/>
              </w:rPr>
              <w:t>wave refraction</w:t>
            </w:r>
            <w:r>
              <w:rPr>
                <w:rFonts w:asciiTheme="minorHAnsi" w:hAnsiTheme="minorHAnsi"/>
              </w:rPr>
              <w:t>.</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44274E7C" w14:textId="77777777" w:rsidR="009E4773" w:rsidRPr="00A12247" w:rsidRDefault="009E4773" w:rsidP="009E4773">
            <w:pPr>
              <w:pStyle w:val="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4th edition</w:t>
            </w:r>
          </w:p>
          <w:p w14:paraId="32FAD2D3" w14:textId="1746E9CA" w:rsidR="009E4773" w:rsidRPr="00A12247" w:rsidRDefault="009E4773" w:rsidP="009E4773">
            <w:pPr>
              <w:pStyle w:val="CTB01BT01Bodytext1"/>
              <w:rPr>
                <w:rFonts w:asciiTheme="minorHAnsi" w:hAnsiTheme="minorHAnsi"/>
              </w:rPr>
            </w:pPr>
            <w:r w:rsidRPr="00A12247">
              <w:rPr>
                <w:rFonts w:asciiTheme="minorHAnsi" w:hAnsiTheme="minorHAnsi"/>
              </w:rPr>
              <w:t>Pages 3</w:t>
            </w:r>
            <w:r w:rsidR="008E3E2A">
              <w:rPr>
                <w:rFonts w:asciiTheme="minorHAnsi" w:hAnsiTheme="minorHAnsi"/>
              </w:rPr>
              <w:t>5</w:t>
            </w:r>
            <w:r w:rsidRPr="00A12247">
              <w:rPr>
                <w:rFonts w:asciiTheme="minorHAnsi" w:hAnsiTheme="minorHAnsi"/>
              </w:rPr>
              <w:t>–3</w:t>
            </w:r>
            <w:r w:rsidR="008E3E2A">
              <w:rPr>
                <w:rFonts w:asciiTheme="minorHAnsi" w:hAnsiTheme="minorHAnsi"/>
              </w:rPr>
              <w:t>8</w:t>
            </w:r>
          </w:p>
          <w:p w14:paraId="5B76B215" w14:textId="77777777" w:rsidR="009E4773" w:rsidRPr="00A12247" w:rsidRDefault="009E4773" w:rsidP="009E4773">
            <w:pPr>
              <w:pStyle w:val="CTB01BT01Bodytext1"/>
              <w:rPr>
                <w:rFonts w:asciiTheme="minorHAnsi" w:hAnsiTheme="minorHAnsi"/>
              </w:rPr>
            </w:pPr>
          </w:p>
          <w:p w14:paraId="739AA9C4" w14:textId="77777777" w:rsidR="009E4773" w:rsidRPr="00A12247" w:rsidRDefault="009E4773" w:rsidP="009E4773">
            <w:pPr>
              <w:pStyle w:val="CTB01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Workbook 3rd edition</w:t>
            </w:r>
          </w:p>
          <w:p w14:paraId="4811C618" w14:textId="0F6FB1C0" w:rsidR="00C014E6" w:rsidRPr="00A12247" w:rsidRDefault="009E4773" w:rsidP="009E4773">
            <w:pPr>
              <w:pStyle w:val="BT01Bodytext1"/>
              <w:rPr>
                <w:rFonts w:asciiTheme="minorHAnsi" w:hAnsiTheme="minorHAnsi"/>
                <w:i/>
              </w:rPr>
            </w:pPr>
            <w:r w:rsidRPr="00A12247">
              <w:rPr>
                <w:rFonts w:asciiTheme="minorHAnsi" w:hAnsiTheme="minorHAnsi"/>
              </w:rPr>
              <w:t>Topic 2.1</w:t>
            </w: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6CE96760" w14:textId="77777777" w:rsidR="00C014E6" w:rsidRPr="00A12247" w:rsidRDefault="00C014E6" w:rsidP="0039691D">
            <w:pPr>
              <w:spacing w:line="300" w:lineRule="atLeast"/>
              <w:rPr>
                <w:rFonts w:cs="Arial"/>
              </w:rPr>
            </w:pPr>
          </w:p>
        </w:tc>
      </w:tr>
      <w:tr w:rsidR="00D51AEA" w:rsidRPr="00A12247" w14:paraId="214C8943"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11FBFA08" w14:textId="058348F3" w:rsidR="00D51AEA" w:rsidRPr="00A12247" w:rsidRDefault="003C3C4A" w:rsidP="00D51AEA">
            <w:pPr>
              <w:pStyle w:val="CTB01BT01Bodytext1"/>
              <w:rPr>
                <w:rFonts w:asciiTheme="minorHAnsi" w:hAnsiTheme="minorHAnsi"/>
              </w:rPr>
            </w:pPr>
            <w:r w:rsidRPr="00A12247">
              <w:rPr>
                <w:rFonts w:asciiTheme="minorHAnsi" w:hAnsiTheme="minorHAnsi"/>
              </w:rPr>
              <w:lastRenderedPageBreak/>
              <w:t xml:space="preserve">Week </w:t>
            </w:r>
            <w:r w:rsidR="00BC6F53" w:rsidRPr="00A12247">
              <w:rPr>
                <w:rFonts w:asciiTheme="minorHAnsi" w:hAnsiTheme="minorHAnsi"/>
              </w:rPr>
              <w:t>6</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0AB3AE58" w14:textId="77777777" w:rsidR="00D51AEA" w:rsidRPr="00A12247" w:rsidRDefault="00D51AEA" w:rsidP="0039691D">
            <w:pPr>
              <w:spacing w:line="300" w:lineRule="atLeast"/>
              <w:rPr>
                <w:rFonts w:cs="Arial"/>
              </w:rPr>
            </w:pP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512A9290" w14:textId="77777777" w:rsidR="00D51AEA" w:rsidRPr="00A12247" w:rsidRDefault="00036E62" w:rsidP="00036E62">
            <w:pPr>
              <w:pStyle w:val="CTB01UOL01"/>
              <w:numPr>
                <w:ilvl w:val="0"/>
                <w:numId w:val="0"/>
              </w:numPr>
              <w:rPr>
                <w:rFonts w:asciiTheme="minorHAnsi" w:hAnsiTheme="minorHAnsi"/>
              </w:rPr>
            </w:pPr>
            <w:r w:rsidRPr="00A12247">
              <w:rPr>
                <w:rFonts w:asciiTheme="minorHAnsi" w:hAnsiTheme="minorHAnsi"/>
              </w:rPr>
              <w:t>2.2 The main landforms associated with these processes</w:t>
            </w:r>
          </w:p>
          <w:p w14:paraId="44B8EBC5" w14:textId="77777777" w:rsidR="00FB5E1C" w:rsidRPr="00FB5E1C" w:rsidRDefault="00FB5E1C" w:rsidP="00FB5E1C">
            <w:pPr>
              <w:pStyle w:val="CTB01UOL01"/>
              <w:rPr>
                <w:rFonts w:asciiTheme="minorHAnsi" w:hAnsiTheme="minorHAnsi"/>
                <w:lang w:val="en-GB"/>
              </w:rPr>
            </w:pPr>
            <w:r w:rsidRPr="00FB5E1C">
              <w:rPr>
                <w:rFonts w:asciiTheme="minorHAnsi" w:hAnsiTheme="minorHAnsi"/>
                <w:lang w:val="en-GB"/>
              </w:rPr>
              <w:t>the main landforms associated with coastal processes</w:t>
            </w:r>
          </w:p>
          <w:p w14:paraId="2A342A9B" w14:textId="513811E6" w:rsidR="00327B3E" w:rsidRPr="00A12247" w:rsidRDefault="00FB5E1C" w:rsidP="00FB5E1C">
            <w:pPr>
              <w:pStyle w:val="CTB01UOL01"/>
              <w:rPr>
                <w:rFonts w:asciiTheme="minorHAnsi" w:hAnsiTheme="minorHAnsi"/>
              </w:rPr>
            </w:pPr>
            <w:r w:rsidRPr="00FB5E1C">
              <w:rPr>
                <w:rFonts w:asciiTheme="minorHAnsi" w:hAnsiTheme="minorHAnsi"/>
                <w:lang w:val="en-GB"/>
              </w:rPr>
              <w:t>the formation a</w:t>
            </w:r>
            <w:r>
              <w:rPr>
                <w:rFonts w:asciiTheme="minorHAnsi" w:hAnsiTheme="minorHAnsi"/>
                <w:lang w:val="en-GB"/>
              </w:rPr>
              <w:t>n</w:t>
            </w:r>
            <w:r w:rsidRPr="00FB5E1C">
              <w:rPr>
                <w:rFonts w:asciiTheme="minorHAnsi" w:hAnsiTheme="minorHAnsi"/>
                <w:lang w:val="en-GB"/>
              </w:rPr>
              <w:t>d main characteristics of discordant and concordant</w:t>
            </w:r>
            <w:r>
              <w:rPr>
                <w:rFonts w:asciiTheme="minorHAnsi" w:hAnsiTheme="minorHAnsi"/>
                <w:lang w:val="en-GB"/>
              </w:rPr>
              <w:t xml:space="preserve"> </w:t>
            </w:r>
            <w:r w:rsidRPr="00FB5E1C">
              <w:rPr>
                <w:rFonts w:asciiTheme="minorHAnsi" w:hAnsiTheme="minorHAnsi"/>
                <w:lang w:val="en-GB"/>
              </w:rPr>
              <w:t>coastlines.</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473D2989" w14:textId="77777777" w:rsidR="009E4773" w:rsidRPr="00A12247" w:rsidRDefault="009E4773" w:rsidP="009E4773">
            <w:pPr>
              <w:pStyle w:val="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4th edition</w:t>
            </w:r>
          </w:p>
          <w:p w14:paraId="106F47BC" w14:textId="5A99F0B6" w:rsidR="009E4773" w:rsidRPr="00A12247" w:rsidRDefault="009E4773" w:rsidP="009E4773">
            <w:pPr>
              <w:pStyle w:val="CTB01BT01Bodytext1"/>
              <w:rPr>
                <w:rFonts w:asciiTheme="minorHAnsi" w:hAnsiTheme="minorHAnsi"/>
              </w:rPr>
            </w:pPr>
            <w:r w:rsidRPr="00A12247">
              <w:rPr>
                <w:rFonts w:asciiTheme="minorHAnsi" w:hAnsiTheme="minorHAnsi"/>
              </w:rPr>
              <w:t xml:space="preserve">Pages </w:t>
            </w:r>
            <w:r w:rsidR="008E3E2A">
              <w:rPr>
                <w:rFonts w:asciiTheme="minorHAnsi" w:hAnsiTheme="minorHAnsi"/>
              </w:rPr>
              <w:t>39</w:t>
            </w:r>
            <w:r w:rsidRPr="00A12247">
              <w:rPr>
                <w:rFonts w:asciiTheme="minorHAnsi" w:hAnsiTheme="minorHAnsi"/>
              </w:rPr>
              <w:t>–</w:t>
            </w:r>
            <w:r w:rsidR="009A7302" w:rsidRPr="00A12247">
              <w:rPr>
                <w:rFonts w:asciiTheme="minorHAnsi" w:hAnsiTheme="minorHAnsi"/>
              </w:rPr>
              <w:t>4</w:t>
            </w:r>
            <w:r w:rsidR="008E3E2A">
              <w:rPr>
                <w:rFonts w:asciiTheme="minorHAnsi" w:hAnsiTheme="minorHAnsi"/>
              </w:rPr>
              <w:t>6</w:t>
            </w:r>
          </w:p>
          <w:p w14:paraId="181FBE68" w14:textId="77777777" w:rsidR="009E4773" w:rsidRPr="00A12247" w:rsidRDefault="009E4773" w:rsidP="009E4773">
            <w:pPr>
              <w:pStyle w:val="CTB01BT01Bodytext1"/>
              <w:rPr>
                <w:rFonts w:asciiTheme="minorHAnsi" w:hAnsiTheme="minorHAnsi"/>
              </w:rPr>
            </w:pPr>
          </w:p>
          <w:p w14:paraId="14D85DB9" w14:textId="77777777" w:rsidR="009E4773" w:rsidRPr="00A12247" w:rsidRDefault="009E4773" w:rsidP="009E4773">
            <w:pPr>
              <w:pStyle w:val="CTB01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Workbook 3rd edition</w:t>
            </w:r>
          </w:p>
          <w:p w14:paraId="2E533E79" w14:textId="2743624E" w:rsidR="00D51AEA" w:rsidRPr="00A12247" w:rsidRDefault="009E4773" w:rsidP="009E4773">
            <w:pPr>
              <w:pStyle w:val="CTB01BT01Bodytext1"/>
              <w:rPr>
                <w:rFonts w:asciiTheme="minorHAnsi" w:hAnsiTheme="minorHAnsi"/>
                <w:i/>
              </w:rPr>
            </w:pPr>
            <w:r w:rsidRPr="00A12247">
              <w:rPr>
                <w:rFonts w:asciiTheme="minorHAnsi" w:hAnsiTheme="minorHAnsi"/>
              </w:rPr>
              <w:t>Topic 2.2</w:t>
            </w: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4A906A58" w14:textId="77777777" w:rsidR="00D51AEA" w:rsidRPr="00A12247" w:rsidRDefault="00D51AEA" w:rsidP="0039691D">
            <w:pPr>
              <w:spacing w:line="300" w:lineRule="atLeast"/>
              <w:rPr>
                <w:rFonts w:cs="Arial"/>
              </w:rPr>
            </w:pPr>
          </w:p>
        </w:tc>
      </w:tr>
      <w:tr w:rsidR="00D51AEA" w:rsidRPr="00A12247" w14:paraId="00386BD5"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6FA0163C" w14:textId="4BCD672E" w:rsidR="00D51AEA" w:rsidRPr="00A12247" w:rsidRDefault="006E787E" w:rsidP="00D51AEA">
            <w:pPr>
              <w:pStyle w:val="CTB01BT01Bodytext1"/>
              <w:rPr>
                <w:rFonts w:asciiTheme="minorHAnsi" w:hAnsiTheme="minorHAnsi"/>
              </w:rPr>
            </w:pPr>
            <w:r w:rsidRPr="00A12247">
              <w:rPr>
                <w:rFonts w:asciiTheme="minorHAnsi" w:hAnsiTheme="minorHAnsi"/>
              </w:rPr>
              <w:t>Week</w:t>
            </w:r>
            <w:r w:rsidR="00BC6F53" w:rsidRPr="00A12247">
              <w:rPr>
                <w:rFonts w:asciiTheme="minorHAnsi" w:hAnsiTheme="minorHAnsi"/>
              </w:rPr>
              <w:t>s</w:t>
            </w:r>
            <w:r w:rsidRPr="00A12247">
              <w:rPr>
                <w:rFonts w:asciiTheme="minorHAnsi" w:hAnsiTheme="minorHAnsi"/>
              </w:rPr>
              <w:t xml:space="preserve"> </w:t>
            </w:r>
            <w:r w:rsidR="008E3E2A">
              <w:rPr>
                <w:rFonts w:asciiTheme="minorHAnsi" w:hAnsiTheme="minorHAnsi"/>
              </w:rPr>
              <w:t>7–</w:t>
            </w:r>
            <w:r w:rsidR="00BC6F53" w:rsidRPr="00A12247">
              <w:rPr>
                <w:rFonts w:asciiTheme="minorHAnsi" w:hAnsiTheme="minorHAnsi"/>
              </w:rPr>
              <w:t>8</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6B81FD0C" w14:textId="77777777" w:rsidR="00D51AEA" w:rsidRPr="00A12247" w:rsidRDefault="00D51AEA" w:rsidP="0039691D">
            <w:pPr>
              <w:spacing w:line="300" w:lineRule="atLeast"/>
              <w:rPr>
                <w:rFonts w:cs="Arial"/>
              </w:rPr>
            </w:pP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0E08750A" w14:textId="15CEED55" w:rsidR="00D51AEA" w:rsidRPr="00A12247" w:rsidRDefault="00E61CC5" w:rsidP="00E61CC5">
            <w:pPr>
              <w:pStyle w:val="CTB01UOL01"/>
              <w:numPr>
                <w:ilvl w:val="0"/>
                <w:numId w:val="0"/>
              </w:numPr>
              <w:rPr>
                <w:rFonts w:asciiTheme="minorHAnsi" w:hAnsiTheme="minorHAnsi"/>
              </w:rPr>
            </w:pPr>
            <w:r w:rsidRPr="00A12247">
              <w:rPr>
                <w:rFonts w:asciiTheme="minorHAnsi" w:hAnsiTheme="minorHAnsi"/>
              </w:rPr>
              <w:t>2.3 Coasts present opportunities and hazards for people</w:t>
            </w:r>
          </w:p>
          <w:p w14:paraId="178CEC9D" w14:textId="77777777" w:rsidR="00530AF9" w:rsidRPr="00A12247" w:rsidRDefault="00530AF9" w:rsidP="00530AF9">
            <w:pPr>
              <w:pStyle w:val="CTB01UOL01"/>
              <w:rPr>
                <w:rFonts w:asciiTheme="minorHAnsi" w:hAnsiTheme="minorHAnsi"/>
              </w:rPr>
            </w:pPr>
            <w:r w:rsidRPr="00A12247">
              <w:rPr>
                <w:rFonts w:asciiTheme="minorHAnsi" w:hAnsiTheme="minorHAnsi"/>
              </w:rPr>
              <w:t>the opportunities and hazards of living in coastal areas</w:t>
            </w:r>
          </w:p>
          <w:p w14:paraId="145DF5B1" w14:textId="77777777" w:rsidR="00530AF9" w:rsidRPr="00A12247" w:rsidRDefault="00530AF9" w:rsidP="00530AF9">
            <w:pPr>
              <w:pStyle w:val="CTB01UOL01"/>
              <w:rPr>
                <w:rFonts w:asciiTheme="minorHAnsi" w:hAnsiTheme="minorHAnsi"/>
              </w:rPr>
            </w:pPr>
            <w:r w:rsidRPr="00A12247">
              <w:rPr>
                <w:rFonts w:asciiTheme="minorHAnsi" w:hAnsiTheme="minorHAnsi"/>
              </w:rPr>
              <w:t>the distribution and characteristics of tropical cyclones and how they can be managed</w:t>
            </w:r>
          </w:p>
          <w:p w14:paraId="73A732AE" w14:textId="18336795" w:rsidR="00530AF9" w:rsidRPr="00A12247" w:rsidRDefault="00530AF9" w:rsidP="00530AF9">
            <w:pPr>
              <w:pStyle w:val="CTB01UOL01"/>
              <w:rPr>
                <w:rFonts w:asciiTheme="minorHAnsi" w:hAnsiTheme="minorHAnsi"/>
              </w:rPr>
            </w:pPr>
            <w:r w:rsidRPr="00A12247">
              <w:rPr>
                <w:rFonts w:asciiTheme="minorHAnsi" w:hAnsiTheme="minorHAnsi"/>
              </w:rPr>
              <w:t xml:space="preserve">detailed specific example: </w:t>
            </w:r>
            <w:r w:rsidR="008E3E2A">
              <w:rPr>
                <w:rFonts w:asciiTheme="minorHAnsi" w:hAnsiTheme="minorHAnsi"/>
              </w:rPr>
              <w:t>t</w:t>
            </w:r>
            <w:r w:rsidRPr="00A12247">
              <w:rPr>
                <w:rFonts w:asciiTheme="minorHAnsi" w:hAnsiTheme="minorHAnsi"/>
              </w:rPr>
              <w:t>he causes, impacts and potential solutions to coastal erosion in the USA’s Eastern Seaboard</w:t>
            </w:r>
          </w:p>
          <w:p w14:paraId="6856438A" w14:textId="77777777" w:rsidR="00530AF9" w:rsidRPr="00A12247" w:rsidRDefault="00530AF9" w:rsidP="00530AF9">
            <w:pPr>
              <w:pStyle w:val="CTB01UOL01"/>
              <w:rPr>
                <w:rFonts w:asciiTheme="minorHAnsi" w:hAnsiTheme="minorHAnsi"/>
              </w:rPr>
            </w:pPr>
            <w:r w:rsidRPr="00A12247">
              <w:rPr>
                <w:rFonts w:asciiTheme="minorHAnsi" w:hAnsiTheme="minorHAnsi"/>
              </w:rPr>
              <w:t>the extent to which coral reefs and mangroves can be managed so that people can benefit from them</w:t>
            </w:r>
          </w:p>
          <w:p w14:paraId="74D59BEF" w14:textId="507537E5" w:rsidR="00E61CC5" w:rsidRPr="00A12247" w:rsidRDefault="00530AF9" w:rsidP="00530AF9">
            <w:pPr>
              <w:pStyle w:val="CTB01UOL01"/>
              <w:rPr>
                <w:rFonts w:asciiTheme="minorHAnsi" w:hAnsiTheme="minorHAnsi"/>
              </w:rPr>
            </w:pPr>
            <w:r w:rsidRPr="00A12247">
              <w:rPr>
                <w:rFonts w:asciiTheme="minorHAnsi" w:hAnsiTheme="minorHAnsi"/>
              </w:rPr>
              <w:t xml:space="preserve">detailed specific example: </w:t>
            </w:r>
            <w:r w:rsidR="008E3E2A">
              <w:rPr>
                <w:rFonts w:asciiTheme="minorHAnsi" w:hAnsiTheme="minorHAnsi"/>
              </w:rPr>
              <w:t>t</w:t>
            </w:r>
            <w:r w:rsidRPr="00A12247">
              <w:rPr>
                <w:rFonts w:asciiTheme="minorHAnsi" w:hAnsiTheme="minorHAnsi"/>
              </w:rPr>
              <w:t>he Coral Triangle, Southeast Asia.</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2E4D2BF2" w14:textId="77777777" w:rsidR="00530AF9" w:rsidRPr="00A12247" w:rsidRDefault="00530AF9" w:rsidP="00530AF9">
            <w:pPr>
              <w:pStyle w:val="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4th edition</w:t>
            </w:r>
          </w:p>
          <w:p w14:paraId="619BB94E" w14:textId="54ED0DB7" w:rsidR="00530AF9" w:rsidRPr="00A12247" w:rsidRDefault="00530AF9" w:rsidP="00530AF9">
            <w:pPr>
              <w:pStyle w:val="CTB01BT01Bodytext1"/>
              <w:rPr>
                <w:rFonts w:asciiTheme="minorHAnsi" w:hAnsiTheme="minorHAnsi"/>
              </w:rPr>
            </w:pPr>
            <w:r w:rsidRPr="00A12247">
              <w:rPr>
                <w:rFonts w:asciiTheme="minorHAnsi" w:hAnsiTheme="minorHAnsi"/>
              </w:rPr>
              <w:t xml:space="preserve">Pages </w:t>
            </w:r>
            <w:r w:rsidR="00844F1E" w:rsidRPr="00A12247">
              <w:rPr>
                <w:rFonts w:asciiTheme="minorHAnsi" w:hAnsiTheme="minorHAnsi"/>
              </w:rPr>
              <w:t>4</w:t>
            </w:r>
            <w:r w:rsidR="008E3E2A">
              <w:rPr>
                <w:rFonts w:asciiTheme="minorHAnsi" w:hAnsiTheme="minorHAnsi"/>
              </w:rPr>
              <w:t>7</w:t>
            </w:r>
            <w:r w:rsidRPr="00A12247">
              <w:rPr>
                <w:rFonts w:asciiTheme="minorHAnsi" w:hAnsiTheme="minorHAnsi"/>
              </w:rPr>
              <w:t>–</w:t>
            </w:r>
            <w:r w:rsidR="00844F1E" w:rsidRPr="00A12247">
              <w:rPr>
                <w:rFonts w:asciiTheme="minorHAnsi" w:hAnsiTheme="minorHAnsi"/>
              </w:rPr>
              <w:t>6</w:t>
            </w:r>
            <w:r w:rsidR="008E3E2A">
              <w:rPr>
                <w:rFonts w:asciiTheme="minorHAnsi" w:hAnsiTheme="minorHAnsi"/>
              </w:rPr>
              <w:t>5</w:t>
            </w:r>
          </w:p>
          <w:p w14:paraId="2E20CFBC" w14:textId="77777777" w:rsidR="00530AF9" w:rsidRPr="00A12247" w:rsidRDefault="00530AF9" w:rsidP="00530AF9">
            <w:pPr>
              <w:pStyle w:val="CTB01BT01Bodytext1"/>
              <w:rPr>
                <w:rFonts w:asciiTheme="minorHAnsi" w:hAnsiTheme="minorHAnsi"/>
              </w:rPr>
            </w:pPr>
          </w:p>
          <w:p w14:paraId="3BCE3670" w14:textId="0F99463F" w:rsidR="00530AF9" w:rsidRPr="00A12247" w:rsidRDefault="00530AF9" w:rsidP="00530AF9">
            <w:pPr>
              <w:pStyle w:val="CTB01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Workbook 3rd edition</w:t>
            </w:r>
          </w:p>
          <w:p w14:paraId="41CC134A" w14:textId="60F65202" w:rsidR="00D51AEA" w:rsidRPr="00A12247" w:rsidRDefault="00530AF9" w:rsidP="00530AF9">
            <w:pPr>
              <w:pStyle w:val="CTB01BT01Bodytext1"/>
              <w:rPr>
                <w:rFonts w:asciiTheme="minorHAnsi" w:hAnsiTheme="minorHAnsi"/>
              </w:rPr>
            </w:pPr>
            <w:r w:rsidRPr="00A12247">
              <w:rPr>
                <w:rFonts w:asciiTheme="minorHAnsi" w:hAnsiTheme="minorHAnsi"/>
              </w:rPr>
              <w:t>Topic 2.3</w:t>
            </w: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4D0CD446" w14:textId="77777777" w:rsidR="00D51AEA" w:rsidRPr="00A12247" w:rsidRDefault="00D51AEA" w:rsidP="0039691D">
            <w:pPr>
              <w:spacing w:line="300" w:lineRule="atLeast"/>
              <w:rPr>
                <w:rFonts w:cs="Arial"/>
              </w:rPr>
            </w:pPr>
          </w:p>
        </w:tc>
      </w:tr>
      <w:tr w:rsidR="00D51AEA" w:rsidRPr="00A12247" w14:paraId="4B4D0007"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52094BC3" w14:textId="4D8FC975" w:rsidR="00D51AEA" w:rsidRPr="00A12247" w:rsidRDefault="00844F1E" w:rsidP="00D51AEA">
            <w:pPr>
              <w:pStyle w:val="CTB01BT01Bodytext1"/>
              <w:rPr>
                <w:rFonts w:asciiTheme="minorHAnsi" w:hAnsiTheme="minorHAnsi"/>
              </w:rPr>
            </w:pPr>
            <w:r w:rsidRPr="00A12247">
              <w:rPr>
                <w:rFonts w:asciiTheme="minorHAnsi" w:hAnsiTheme="minorHAnsi"/>
              </w:rPr>
              <w:t xml:space="preserve">Week </w:t>
            </w:r>
            <w:r w:rsidR="00BC6F53" w:rsidRPr="00A12247">
              <w:rPr>
                <w:rFonts w:asciiTheme="minorHAnsi" w:hAnsiTheme="minorHAnsi"/>
              </w:rPr>
              <w:t>9</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49AC4FBB" w14:textId="79D6C989" w:rsidR="00D51AEA" w:rsidRPr="00A12247" w:rsidRDefault="00844F1E" w:rsidP="0039691D">
            <w:pPr>
              <w:spacing w:line="300" w:lineRule="atLeast"/>
              <w:rPr>
                <w:rFonts w:cs="Arial"/>
              </w:rPr>
            </w:pPr>
            <w:r w:rsidRPr="00A12247">
              <w:rPr>
                <w:rFonts w:cs="Arial"/>
              </w:rPr>
              <w:t>Topic 3 Changing ecosystems</w:t>
            </w: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33ED035E" w14:textId="7ECE3629" w:rsidR="00D51AEA" w:rsidRPr="00A12247" w:rsidRDefault="0043391E" w:rsidP="0043391E">
            <w:pPr>
              <w:pStyle w:val="CTB01UOL01"/>
              <w:numPr>
                <w:ilvl w:val="0"/>
                <w:numId w:val="0"/>
              </w:numPr>
              <w:rPr>
                <w:rFonts w:asciiTheme="minorHAnsi" w:hAnsiTheme="minorHAnsi"/>
              </w:rPr>
            </w:pPr>
            <w:r w:rsidRPr="00A12247">
              <w:rPr>
                <w:rFonts w:asciiTheme="minorHAnsi" w:hAnsiTheme="minorHAnsi"/>
              </w:rPr>
              <w:t xml:space="preserve">3.1 </w:t>
            </w:r>
            <w:r w:rsidR="00FB5E1C">
              <w:rPr>
                <w:rFonts w:asciiTheme="minorHAnsi" w:hAnsiTheme="minorHAnsi"/>
              </w:rPr>
              <w:t>The c</w:t>
            </w:r>
            <w:r w:rsidRPr="00A12247">
              <w:rPr>
                <w:rFonts w:asciiTheme="minorHAnsi" w:hAnsiTheme="minorHAnsi"/>
              </w:rPr>
              <w:t xml:space="preserve">haracteristics of the Antarctic ecosystem </w:t>
            </w:r>
          </w:p>
          <w:p w14:paraId="5F43C27C" w14:textId="77777777" w:rsidR="009D4334" w:rsidRPr="00A12247" w:rsidRDefault="009D4334" w:rsidP="009D4334">
            <w:pPr>
              <w:pStyle w:val="CTB01UOL01"/>
              <w:rPr>
                <w:rFonts w:asciiTheme="minorHAnsi" w:hAnsiTheme="minorHAnsi"/>
              </w:rPr>
            </w:pPr>
            <w:r w:rsidRPr="00A12247">
              <w:rPr>
                <w:rFonts w:asciiTheme="minorHAnsi" w:hAnsiTheme="minorHAnsi"/>
              </w:rPr>
              <w:t>the location of the Antarctic ecosystem</w:t>
            </w:r>
          </w:p>
          <w:p w14:paraId="7D3A7402" w14:textId="77777777" w:rsidR="009D4334" w:rsidRPr="00A12247" w:rsidRDefault="009D4334" w:rsidP="009D4334">
            <w:pPr>
              <w:pStyle w:val="CTB01UOL01"/>
              <w:rPr>
                <w:rFonts w:asciiTheme="minorHAnsi" w:hAnsiTheme="minorHAnsi"/>
              </w:rPr>
            </w:pPr>
            <w:r w:rsidRPr="00A12247">
              <w:rPr>
                <w:rFonts w:asciiTheme="minorHAnsi" w:hAnsiTheme="minorHAnsi"/>
              </w:rPr>
              <w:t>the climate of Antarctica</w:t>
            </w:r>
          </w:p>
          <w:p w14:paraId="727B953E" w14:textId="5797FFBA" w:rsidR="009D4334" w:rsidRPr="00A12247" w:rsidRDefault="009D4334" w:rsidP="009D4334">
            <w:pPr>
              <w:pStyle w:val="CTB01UOL01"/>
              <w:rPr>
                <w:rFonts w:asciiTheme="minorHAnsi" w:hAnsiTheme="minorHAnsi"/>
              </w:rPr>
            </w:pPr>
            <w:r w:rsidRPr="00A12247">
              <w:rPr>
                <w:rFonts w:asciiTheme="minorHAnsi" w:hAnsiTheme="minorHAnsi"/>
              </w:rPr>
              <w:t>the features of the Antarctic ecosystem.</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4C6E32B4" w14:textId="77777777" w:rsidR="009D4334" w:rsidRPr="00A12247" w:rsidRDefault="009D4334" w:rsidP="009D4334">
            <w:pPr>
              <w:pStyle w:val="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4th edition</w:t>
            </w:r>
          </w:p>
          <w:p w14:paraId="3A9BFCEE" w14:textId="29AD1D25" w:rsidR="009D4334" w:rsidRPr="00A12247" w:rsidRDefault="009D4334" w:rsidP="009D4334">
            <w:pPr>
              <w:pStyle w:val="CTB01BT01Bodytext1"/>
              <w:rPr>
                <w:rFonts w:asciiTheme="minorHAnsi" w:hAnsiTheme="minorHAnsi"/>
              </w:rPr>
            </w:pPr>
            <w:r w:rsidRPr="00A12247">
              <w:rPr>
                <w:rFonts w:asciiTheme="minorHAnsi" w:hAnsiTheme="minorHAnsi"/>
              </w:rPr>
              <w:t xml:space="preserve">Pages </w:t>
            </w:r>
            <w:r w:rsidR="008E3E2A">
              <w:rPr>
                <w:rFonts w:asciiTheme="minorHAnsi" w:hAnsiTheme="minorHAnsi"/>
              </w:rPr>
              <w:t>67</w:t>
            </w:r>
            <w:r w:rsidRPr="00A12247">
              <w:rPr>
                <w:rFonts w:asciiTheme="minorHAnsi" w:hAnsiTheme="minorHAnsi"/>
              </w:rPr>
              <w:t>–7</w:t>
            </w:r>
            <w:r w:rsidR="008E3E2A">
              <w:rPr>
                <w:rFonts w:asciiTheme="minorHAnsi" w:hAnsiTheme="minorHAnsi"/>
              </w:rPr>
              <w:t>1</w:t>
            </w:r>
          </w:p>
          <w:p w14:paraId="0D4312A0" w14:textId="77777777" w:rsidR="009D4334" w:rsidRPr="00A12247" w:rsidRDefault="009D4334" w:rsidP="009D4334">
            <w:pPr>
              <w:pStyle w:val="CTB01BT01Bodytext1"/>
              <w:rPr>
                <w:rFonts w:asciiTheme="minorHAnsi" w:hAnsiTheme="minorHAnsi"/>
              </w:rPr>
            </w:pPr>
          </w:p>
          <w:p w14:paraId="612E47A2" w14:textId="77777777" w:rsidR="009D4334" w:rsidRPr="00A12247" w:rsidRDefault="009D4334" w:rsidP="009D4334">
            <w:pPr>
              <w:pStyle w:val="CTB01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Workbook 3rd edition</w:t>
            </w:r>
          </w:p>
          <w:p w14:paraId="0A196356" w14:textId="102F07ED" w:rsidR="00D51AEA" w:rsidRPr="00A12247" w:rsidRDefault="009D4334" w:rsidP="009D4334">
            <w:pPr>
              <w:pStyle w:val="CTB01BT01Bodytext1"/>
              <w:rPr>
                <w:rFonts w:asciiTheme="minorHAnsi" w:hAnsiTheme="minorHAnsi"/>
              </w:rPr>
            </w:pPr>
            <w:r w:rsidRPr="00A12247">
              <w:rPr>
                <w:rFonts w:asciiTheme="minorHAnsi" w:hAnsiTheme="minorHAnsi"/>
              </w:rPr>
              <w:t>Topic 3.1</w:t>
            </w: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0B049ECE" w14:textId="77777777" w:rsidR="00D51AEA" w:rsidRPr="00A12247" w:rsidRDefault="00D51AEA" w:rsidP="0039691D">
            <w:pPr>
              <w:spacing w:line="300" w:lineRule="atLeast"/>
              <w:rPr>
                <w:rFonts w:cs="Arial"/>
              </w:rPr>
            </w:pPr>
          </w:p>
        </w:tc>
      </w:tr>
      <w:tr w:rsidR="00D51AEA" w:rsidRPr="00A12247" w14:paraId="4083626B"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3C4398B8" w14:textId="1174829B" w:rsidR="00D51AEA" w:rsidRPr="00A12247" w:rsidRDefault="0010155B" w:rsidP="00D51AEA">
            <w:pPr>
              <w:pStyle w:val="CTB01BT01Bodytext1"/>
              <w:rPr>
                <w:rFonts w:asciiTheme="minorHAnsi" w:hAnsiTheme="minorHAnsi"/>
              </w:rPr>
            </w:pPr>
            <w:r w:rsidRPr="00A12247">
              <w:rPr>
                <w:rFonts w:asciiTheme="minorHAnsi" w:hAnsiTheme="minorHAnsi"/>
              </w:rPr>
              <w:lastRenderedPageBreak/>
              <w:t xml:space="preserve">Week </w:t>
            </w:r>
            <w:r w:rsidR="00BC6F53" w:rsidRPr="00A12247">
              <w:rPr>
                <w:rFonts w:asciiTheme="minorHAnsi" w:hAnsiTheme="minorHAnsi"/>
              </w:rPr>
              <w:t>10</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084690C1" w14:textId="77777777" w:rsidR="00D51AEA" w:rsidRPr="00A12247" w:rsidRDefault="00D51AEA" w:rsidP="0039691D">
            <w:pPr>
              <w:spacing w:line="300" w:lineRule="atLeast"/>
              <w:rPr>
                <w:rFonts w:cs="Arial"/>
              </w:rPr>
            </w:pP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7432CA3D" w14:textId="1F11C4F9" w:rsidR="0010155B" w:rsidRPr="00A12247" w:rsidRDefault="0010155B" w:rsidP="0010155B">
            <w:pPr>
              <w:pStyle w:val="CTB01UOL01"/>
              <w:numPr>
                <w:ilvl w:val="0"/>
                <w:numId w:val="0"/>
              </w:numPr>
              <w:rPr>
                <w:rFonts w:asciiTheme="minorHAnsi" w:hAnsiTheme="minorHAnsi"/>
                <w:color w:val="000000"/>
              </w:rPr>
            </w:pPr>
            <w:r w:rsidRPr="00A12247">
              <w:rPr>
                <w:rFonts w:asciiTheme="minorHAnsi" w:hAnsiTheme="minorHAnsi"/>
              </w:rPr>
              <w:t xml:space="preserve">3.2 </w:t>
            </w:r>
            <w:r w:rsidRPr="00A12247">
              <w:rPr>
                <w:rFonts w:asciiTheme="minorHAnsi" w:hAnsiTheme="minorHAnsi"/>
                <w:color w:val="000000"/>
              </w:rPr>
              <w:t>T</w:t>
            </w:r>
            <w:r w:rsidR="00FB5E1C">
              <w:rPr>
                <w:rFonts w:asciiTheme="minorHAnsi" w:hAnsiTheme="minorHAnsi"/>
                <w:color w:val="000000"/>
              </w:rPr>
              <w:t>he t</w:t>
            </w:r>
            <w:r w:rsidRPr="00A12247">
              <w:rPr>
                <w:rFonts w:asciiTheme="minorHAnsi" w:hAnsiTheme="minorHAnsi"/>
                <w:color w:val="000000"/>
              </w:rPr>
              <w:t xml:space="preserve">hreats to the Antarctic ecosystem and how they can be managed </w:t>
            </w:r>
          </w:p>
          <w:p w14:paraId="7CF86DE1" w14:textId="77777777" w:rsidR="000153F4" w:rsidRPr="00A12247" w:rsidRDefault="000153F4" w:rsidP="000153F4">
            <w:pPr>
              <w:pStyle w:val="CTB01UOL01"/>
              <w:rPr>
                <w:rFonts w:asciiTheme="minorHAnsi" w:hAnsiTheme="minorHAnsi"/>
              </w:rPr>
            </w:pPr>
            <w:r w:rsidRPr="00A12247">
              <w:rPr>
                <w:rFonts w:asciiTheme="minorHAnsi" w:hAnsiTheme="minorHAnsi"/>
              </w:rPr>
              <w:t>the threats posed to Antarctica</w:t>
            </w:r>
          </w:p>
          <w:p w14:paraId="7E8FAE98" w14:textId="77777777" w:rsidR="000153F4" w:rsidRPr="00A12247" w:rsidRDefault="000153F4" w:rsidP="000153F4">
            <w:pPr>
              <w:pStyle w:val="CTB01UOL01"/>
              <w:rPr>
                <w:rFonts w:asciiTheme="minorHAnsi" w:hAnsiTheme="minorHAnsi"/>
              </w:rPr>
            </w:pPr>
            <w:r w:rsidRPr="00A12247">
              <w:rPr>
                <w:rFonts w:asciiTheme="minorHAnsi" w:hAnsiTheme="minorHAnsi"/>
              </w:rPr>
              <w:t xml:space="preserve">the impacts of the destruction of the Antarctic ecosystem </w:t>
            </w:r>
          </w:p>
          <w:p w14:paraId="162C01A6" w14:textId="39E41894" w:rsidR="00D51AEA" w:rsidRPr="00A12247" w:rsidRDefault="000153F4" w:rsidP="000153F4">
            <w:pPr>
              <w:pStyle w:val="CTB01UOL01"/>
              <w:rPr>
                <w:rFonts w:asciiTheme="minorHAnsi" w:hAnsiTheme="minorHAnsi"/>
              </w:rPr>
            </w:pPr>
            <w:r w:rsidRPr="00A12247">
              <w:rPr>
                <w:rFonts w:asciiTheme="minorHAnsi" w:hAnsiTheme="minorHAnsi"/>
              </w:rPr>
              <w:t>to what extent the strategies and techniques used to manage the Antarctic ecosystem have been successful.</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71DBA77B" w14:textId="77777777" w:rsidR="000153F4" w:rsidRPr="00A12247" w:rsidRDefault="000153F4" w:rsidP="000153F4">
            <w:pPr>
              <w:pStyle w:val="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4th edition</w:t>
            </w:r>
          </w:p>
          <w:p w14:paraId="12B51757" w14:textId="017D05EE" w:rsidR="000153F4" w:rsidRPr="00A12247" w:rsidRDefault="000153F4" w:rsidP="000153F4">
            <w:pPr>
              <w:pStyle w:val="CTB01BT01Bodytext1"/>
              <w:rPr>
                <w:rFonts w:asciiTheme="minorHAnsi" w:hAnsiTheme="minorHAnsi"/>
              </w:rPr>
            </w:pPr>
            <w:r w:rsidRPr="00A12247">
              <w:rPr>
                <w:rFonts w:asciiTheme="minorHAnsi" w:hAnsiTheme="minorHAnsi"/>
              </w:rPr>
              <w:t>Pages 7</w:t>
            </w:r>
            <w:r w:rsidR="008E3E2A">
              <w:rPr>
                <w:rFonts w:asciiTheme="minorHAnsi" w:hAnsiTheme="minorHAnsi"/>
              </w:rPr>
              <w:t>2</w:t>
            </w:r>
            <w:r w:rsidRPr="00A12247">
              <w:rPr>
                <w:rFonts w:asciiTheme="minorHAnsi" w:hAnsiTheme="minorHAnsi"/>
              </w:rPr>
              <w:t>–7</w:t>
            </w:r>
            <w:r w:rsidR="008E3E2A">
              <w:rPr>
                <w:rFonts w:asciiTheme="minorHAnsi" w:hAnsiTheme="minorHAnsi"/>
              </w:rPr>
              <w:t>5</w:t>
            </w:r>
          </w:p>
          <w:p w14:paraId="484D2F9C" w14:textId="77777777" w:rsidR="000153F4" w:rsidRPr="00A12247" w:rsidRDefault="000153F4" w:rsidP="000153F4">
            <w:pPr>
              <w:pStyle w:val="CTB01BT01Bodytext1"/>
              <w:rPr>
                <w:rFonts w:asciiTheme="minorHAnsi" w:hAnsiTheme="minorHAnsi"/>
              </w:rPr>
            </w:pPr>
          </w:p>
          <w:p w14:paraId="542846B1" w14:textId="77777777" w:rsidR="000153F4" w:rsidRPr="00A12247" w:rsidRDefault="000153F4" w:rsidP="000153F4">
            <w:pPr>
              <w:pStyle w:val="CTB01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Workbook 3rd edition</w:t>
            </w:r>
          </w:p>
          <w:p w14:paraId="3148065C" w14:textId="19DD9695" w:rsidR="00D51AEA" w:rsidRPr="00A12247" w:rsidRDefault="000153F4" w:rsidP="000153F4">
            <w:pPr>
              <w:pStyle w:val="CTB01BT01Bodytext1"/>
              <w:rPr>
                <w:rFonts w:asciiTheme="minorHAnsi" w:hAnsiTheme="minorHAnsi"/>
              </w:rPr>
            </w:pPr>
            <w:r w:rsidRPr="00A12247">
              <w:rPr>
                <w:rFonts w:asciiTheme="minorHAnsi" w:hAnsiTheme="minorHAnsi"/>
              </w:rPr>
              <w:t>Topic 3.2</w:t>
            </w: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3328D515" w14:textId="77777777" w:rsidR="00D51AEA" w:rsidRPr="00A12247" w:rsidRDefault="00D51AEA" w:rsidP="0039691D">
            <w:pPr>
              <w:spacing w:line="300" w:lineRule="atLeast"/>
              <w:rPr>
                <w:rFonts w:cs="Arial"/>
              </w:rPr>
            </w:pPr>
          </w:p>
        </w:tc>
      </w:tr>
      <w:tr w:rsidR="00D51AEA" w:rsidRPr="00A12247" w14:paraId="5DB883FF"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6EBAF943" w14:textId="374DB5A2" w:rsidR="00D51AEA" w:rsidRPr="00A12247" w:rsidRDefault="00F62250" w:rsidP="00D51AEA">
            <w:pPr>
              <w:pStyle w:val="CTB01BT01Bodytext1"/>
              <w:rPr>
                <w:rFonts w:asciiTheme="minorHAnsi" w:hAnsiTheme="minorHAnsi"/>
              </w:rPr>
            </w:pPr>
            <w:r w:rsidRPr="00A12247">
              <w:rPr>
                <w:rFonts w:asciiTheme="minorHAnsi" w:hAnsiTheme="minorHAnsi"/>
              </w:rPr>
              <w:t xml:space="preserve">Week </w:t>
            </w:r>
            <w:r w:rsidR="00BC6F53" w:rsidRPr="00A12247">
              <w:rPr>
                <w:rFonts w:asciiTheme="minorHAnsi" w:hAnsiTheme="minorHAnsi"/>
              </w:rPr>
              <w:t>11</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15F98457" w14:textId="77777777" w:rsidR="00D51AEA" w:rsidRPr="00A12247" w:rsidRDefault="00D51AEA" w:rsidP="0039691D">
            <w:pPr>
              <w:spacing w:line="300" w:lineRule="atLeast"/>
              <w:rPr>
                <w:rFonts w:cs="Arial"/>
              </w:rPr>
            </w:pP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70B8A182" w14:textId="1F0A9AC8" w:rsidR="00AD754B" w:rsidRPr="00A12247" w:rsidRDefault="00AD754B" w:rsidP="00AD754B">
            <w:pPr>
              <w:pStyle w:val="CTB01UOL01"/>
              <w:numPr>
                <w:ilvl w:val="0"/>
                <w:numId w:val="0"/>
              </w:numPr>
              <w:rPr>
                <w:rFonts w:asciiTheme="minorHAnsi" w:hAnsiTheme="minorHAnsi"/>
                <w:color w:val="000000"/>
              </w:rPr>
            </w:pPr>
            <w:r w:rsidRPr="00A12247">
              <w:rPr>
                <w:rFonts w:asciiTheme="minorHAnsi" w:hAnsiTheme="minorHAnsi"/>
              </w:rPr>
              <w:t xml:space="preserve">3.3 </w:t>
            </w:r>
            <w:r w:rsidR="00FB5E1C">
              <w:rPr>
                <w:rFonts w:asciiTheme="minorHAnsi" w:hAnsiTheme="minorHAnsi"/>
              </w:rPr>
              <w:t>The c</w:t>
            </w:r>
            <w:r w:rsidRPr="00A12247">
              <w:rPr>
                <w:rFonts w:asciiTheme="minorHAnsi" w:hAnsiTheme="minorHAnsi"/>
                <w:color w:val="000000"/>
              </w:rPr>
              <w:t xml:space="preserve">haracteristics of the tropical rainforest ecosystem </w:t>
            </w:r>
          </w:p>
          <w:p w14:paraId="17E29D4F" w14:textId="77777777" w:rsidR="001E2A79" w:rsidRPr="00A12247" w:rsidRDefault="001E2A79" w:rsidP="001E2A79">
            <w:pPr>
              <w:pStyle w:val="CTB01UOL01"/>
              <w:ind w:left="709"/>
              <w:rPr>
                <w:rFonts w:asciiTheme="minorHAnsi" w:hAnsiTheme="minorHAnsi"/>
              </w:rPr>
            </w:pPr>
            <w:r w:rsidRPr="00A12247">
              <w:rPr>
                <w:rFonts w:asciiTheme="minorHAnsi" w:hAnsiTheme="minorHAnsi"/>
              </w:rPr>
              <w:t xml:space="preserve">the global distribution of tropical rainforests </w:t>
            </w:r>
          </w:p>
          <w:p w14:paraId="70BD2897" w14:textId="5FA6AA5D" w:rsidR="001E2A79" w:rsidRPr="00A12247" w:rsidRDefault="001E2A79" w:rsidP="001E2A79">
            <w:pPr>
              <w:pStyle w:val="CTB01UOL01"/>
              <w:ind w:left="709"/>
              <w:rPr>
                <w:rFonts w:asciiTheme="minorHAnsi" w:hAnsiTheme="minorHAnsi"/>
              </w:rPr>
            </w:pPr>
            <w:r w:rsidRPr="00A12247">
              <w:rPr>
                <w:rFonts w:asciiTheme="minorHAnsi" w:hAnsiTheme="minorHAnsi"/>
              </w:rPr>
              <w:t>the characteristics of the equatorial climate</w:t>
            </w:r>
          </w:p>
          <w:p w14:paraId="4600D057" w14:textId="04DEC1CA" w:rsidR="001E2A79" w:rsidRPr="00A12247" w:rsidRDefault="001E2A79" w:rsidP="001E2A79">
            <w:pPr>
              <w:pStyle w:val="CTB01UOL01"/>
              <w:ind w:left="709"/>
              <w:rPr>
                <w:rFonts w:asciiTheme="minorHAnsi" w:hAnsiTheme="minorHAnsi"/>
              </w:rPr>
            </w:pPr>
            <w:r w:rsidRPr="00A12247">
              <w:rPr>
                <w:rFonts w:asciiTheme="minorHAnsi" w:hAnsiTheme="minorHAnsi"/>
              </w:rPr>
              <w:t>the characteristics and structure of the tropical rainforest ecosystem.</w:t>
            </w:r>
          </w:p>
          <w:p w14:paraId="2056C0F8" w14:textId="0D344C6B" w:rsidR="00D51AEA" w:rsidRPr="00A12247" w:rsidRDefault="00D51AEA" w:rsidP="00AD754B">
            <w:pPr>
              <w:pStyle w:val="CTB01UOL01"/>
              <w:numPr>
                <w:ilvl w:val="0"/>
                <w:numId w:val="0"/>
              </w:numPr>
              <w:rPr>
                <w:rFonts w:asciiTheme="minorHAnsi" w:hAnsiTheme="minorHAnsi"/>
              </w:rPr>
            </w:pP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35DB1A05" w14:textId="77777777" w:rsidR="00AD754B" w:rsidRPr="00A12247" w:rsidRDefault="00AD754B" w:rsidP="00AD754B">
            <w:pPr>
              <w:pStyle w:val="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4th edition</w:t>
            </w:r>
          </w:p>
          <w:p w14:paraId="3181FBEC" w14:textId="38D4CD13" w:rsidR="00AD754B" w:rsidRPr="00A12247" w:rsidRDefault="00AD754B" w:rsidP="00AD754B">
            <w:pPr>
              <w:pStyle w:val="CTB01BT01Bodytext1"/>
              <w:rPr>
                <w:rFonts w:asciiTheme="minorHAnsi" w:hAnsiTheme="minorHAnsi"/>
              </w:rPr>
            </w:pPr>
            <w:r w:rsidRPr="00A12247">
              <w:rPr>
                <w:rFonts w:asciiTheme="minorHAnsi" w:hAnsiTheme="minorHAnsi"/>
              </w:rPr>
              <w:t>Pages 7</w:t>
            </w:r>
            <w:r w:rsidR="008E3E2A">
              <w:rPr>
                <w:rFonts w:asciiTheme="minorHAnsi" w:hAnsiTheme="minorHAnsi"/>
              </w:rPr>
              <w:t>6</w:t>
            </w:r>
            <w:r w:rsidRPr="00A12247">
              <w:rPr>
                <w:rFonts w:asciiTheme="minorHAnsi" w:hAnsiTheme="minorHAnsi"/>
              </w:rPr>
              <w:t>–</w:t>
            </w:r>
            <w:r w:rsidR="00717741">
              <w:rPr>
                <w:rFonts w:asciiTheme="minorHAnsi" w:hAnsiTheme="minorHAnsi"/>
              </w:rPr>
              <w:t>79</w:t>
            </w:r>
          </w:p>
          <w:p w14:paraId="62AA58DC" w14:textId="77777777" w:rsidR="00AD754B" w:rsidRPr="00A12247" w:rsidRDefault="00AD754B" w:rsidP="00AD754B">
            <w:pPr>
              <w:pStyle w:val="CTB01BT01Bodytext1"/>
              <w:rPr>
                <w:rFonts w:asciiTheme="minorHAnsi" w:hAnsiTheme="minorHAnsi"/>
              </w:rPr>
            </w:pPr>
          </w:p>
          <w:p w14:paraId="3C1FDEBE" w14:textId="77777777" w:rsidR="00AD754B" w:rsidRPr="00A12247" w:rsidRDefault="00AD754B" w:rsidP="00AD754B">
            <w:pPr>
              <w:pStyle w:val="CTB01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Workbook 3rd edition</w:t>
            </w:r>
          </w:p>
          <w:p w14:paraId="3B35A8E2" w14:textId="416A10A8" w:rsidR="00D51AEA" w:rsidRPr="00A12247" w:rsidRDefault="00AD754B" w:rsidP="00AD754B">
            <w:pPr>
              <w:pStyle w:val="CTB01BT01Bodytext1"/>
              <w:rPr>
                <w:rFonts w:asciiTheme="minorHAnsi" w:hAnsiTheme="minorHAnsi"/>
              </w:rPr>
            </w:pPr>
            <w:r w:rsidRPr="00A12247">
              <w:rPr>
                <w:rFonts w:asciiTheme="minorHAnsi" w:hAnsiTheme="minorHAnsi"/>
              </w:rPr>
              <w:t>Topic 3.</w:t>
            </w:r>
            <w:r w:rsidR="001E2A79" w:rsidRPr="00A12247">
              <w:rPr>
                <w:rFonts w:asciiTheme="minorHAnsi" w:hAnsiTheme="minorHAnsi"/>
              </w:rPr>
              <w:t>3</w:t>
            </w: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149CC830" w14:textId="77777777" w:rsidR="00D51AEA" w:rsidRPr="00A12247" w:rsidRDefault="00D51AEA" w:rsidP="0039691D">
            <w:pPr>
              <w:spacing w:line="300" w:lineRule="atLeast"/>
              <w:rPr>
                <w:rFonts w:cs="Arial"/>
              </w:rPr>
            </w:pPr>
          </w:p>
        </w:tc>
      </w:tr>
      <w:tr w:rsidR="001E2A79" w:rsidRPr="00A12247" w14:paraId="32F3E814"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39DE93AB" w14:textId="5E9FA2E4" w:rsidR="001E2A79" w:rsidRPr="00A12247" w:rsidRDefault="001E2A79" w:rsidP="00D51AEA">
            <w:pPr>
              <w:pStyle w:val="CTB01BT01Bodytext1"/>
              <w:rPr>
                <w:rFonts w:asciiTheme="minorHAnsi" w:hAnsiTheme="minorHAnsi"/>
              </w:rPr>
            </w:pPr>
            <w:r w:rsidRPr="00A12247">
              <w:rPr>
                <w:rFonts w:asciiTheme="minorHAnsi" w:hAnsiTheme="minorHAnsi"/>
              </w:rPr>
              <w:t>Week</w:t>
            </w:r>
            <w:r w:rsidR="00BC6F53" w:rsidRPr="00A12247">
              <w:rPr>
                <w:rFonts w:asciiTheme="minorHAnsi" w:hAnsiTheme="minorHAnsi"/>
              </w:rPr>
              <w:t>s</w:t>
            </w:r>
            <w:r w:rsidRPr="00A12247">
              <w:rPr>
                <w:rFonts w:asciiTheme="minorHAnsi" w:hAnsiTheme="minorHAnsi"/>
              </w:rPr>
              <w:t xml:space="preserve"> 1</w:t>
            </w:r>
            <w:r w:rsidR="00717741">
              <w:rPr>
                <w:rFonts w:asciiTheme="minorHAnsi" w:hAnsiTheme="minorHAnsi"/>
              </w:rPr>
              <w:t>2–</w:t>
            </w:r>
            <w:r w:rsidR="00BC6F53" w:rsidRPr="00A12247">
              <w:rPr>
                <w:rFonts w:asciiTheme="minorHAnsi" w:hAnsiTheme="minorHAnsi"/>
              </w:rPr>
              <w:t>13</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2AD3C77C" w14:textId="77777777" w:rsidR="001E2A79" w:rsidRPr="00A12247" w:rsidRDefault="001E2A79" w:rsidP="00A16733">
            <w:pPr>
              <w:pStyle w:val="CTB01UOL01"/>
              <w:numPr>
                <w:ilvl w:val="0"/>
                <w:numId w:val="0"/>
              </w:numPr>
              <w:rPr>
                <w:rFonts w:asciiTheme="minorHAnsi" w:hAnsiTheme="minorHAnsi"/>
              </w:rPr>
            </w:pP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79CA9163" w14:textId="7EA28CF0" w:rsidR="00231CA5" w:rsidRPr="00A12247" w:rsidRDefault="00231CA5" w:rsidP="006469E5">
            <w:pPr>
              <w:pStyle w:val="CTB01UOL01"/>
              <w:numPr>
                <w:ilvl w:val="0"/>
                <w:numId w:val="0"/>
              </w:numPr>
              <w:ind w:left="360"/>
              <w:rPr>
                <w:rFonts w:asciiTheme="minorHAnsi" w:hAnsiTheme="minorHAnsi"/>
              </w:rPr>
            </w:pPr>
            <w:r w:rsidRPr="00A12247">
              <w:rPr>
                <w:rFonts w:asciiTheme="minorHAnsi" w:hAnsiTheme="minorHAnsi"/>
              </w:rPr>
              <w:t>3.4 T</w:t>
            </w:r>
            <w:r w:rsidR="00FB5E1C">
              <w:rPr>
                <w:rFonts w:asciiTheme="minorHAnsi" w:hAnsiTheme="minorHAnsi"/>
              </w:rPr>
              <w:t>he t</w:t>
            </w:r>
            <w:r w:rsidRPr="00A12247">
              <w:rPr>
                <w:rFonts w:asciiTheme="minorHAnsi" w:hAnsiTheme="minorHAnsi"/>
              </w:rPr>
              <w:t xml:space="preserve">hreats to </w:t>
            </w:r>
            <w:r w:rsidR="00717741">
              <w:rPr>
                <w:rFonts w:asciiTheme="minorHAnsi" w:hAnsiTheme="minorHAnsi"/>
              </w:rPr>
              <w:t>the tropical rainforest ecosystem</w:t>
            </w:r>
            <w:r w:rsidRPr="00A12247">
              <w:rPr>
                <w:rFonts w:asciiTheme="minorHAnsi" w:hAnsiTheme="minorHAnsi"/>
              </w:rPr>
              <w:t xml:space="preserve"> and how they can be managed </w:t>
            </w:r>
          </w:p>
          <w:p w14:paraId="13E17FF2" w14:textId="77777777" w:rsidR="00A16733" w:rsidRPr="00A12247" w:rsidRDefault="00A16733" w:rsidP="00A16733">
            <w:pPr>
              <w:pStyle w:val="CTB01UOL01"/>
              <w:rPr>
                <w:rFonts w:asciiTheme="minorHAnsi" w:hAnsiTheme="minorHAnsi"/>
              </w:rPr>
            </w:pPr>
            <w:r w:rsidRPr="00A12247">
              <w:rPr>
                <w:rFonts w:asciiTheme="minorHAnsi" w:hAnsiTheme="minorHAnsi"/>
              </w:rPr>
              <w:t>the main threats to tropical rainforest ecosystems</w:t>
            </w:r>
          </w:p>
          <w:p w14:paraId="4CF630A5" w14:textId="77777777" w:rsidR="00A16733" w:rsidRPr="00A12247" w:rsidRDefault="00A16733" w:rsidP="00A16733">
            <w:pPr>
              <w:pStyle w:val="CTB01UOL01"/>
              <w:rPr>
                <w:rFonts w:asciiTheme="minorHAnsi" w:hAnsiTheme="minorHAnsi"/>
              </w:rPr>
            </w:pPr>
            <w:r w:rsidRPr="00A12247">
              <w:rPr>
                <w:rFonts w:asciiTheme="minorHAnsi" w:hAnsiTheme="minorHAnsi"/>
              </w:rPr>
              <w:t>the impacts and causes of deforestation in the Brazilian Amazonian rainforest</w:t>
            </w:r>
          </w:p>
          <w:p w14:paraId="7CD28FE8" w14:textId="77777777" w:rsidR="00A16733" w:rsidRPr="00A12247" w:rsidRDefault="00A16733" w:rsidP="00A16733">
            <w:pPr>
              <w:pStyle w:val="CTB01UOL01"/>
              <w:rPr>
                <w:rFonts w:asciiTheme="minorHAnsi" w:hAnsiTheme="minorHAnsi"/>
              </w:rPr>
            </w:pPr>
            <w:r w:rsidRPr="00A12247">
              <w:rPr>
                <w:rFonts w:asciiTheme="minorHAnsi" w:hAnsiTheme="minorHAnsi"/>
              </w:rPr>
              <w:t xml:space="preserve">to what extent the strategies and techniques used to manage tropical rainforest ecosystems have been successful </w:t>
            </w:r>
          </w:p>
          <w:p w14:paraId="50223898" w14:textId="65D3FB17" w:rsidR="00231CA5" w:rsidRPr="00A12247" w:rsidRDefault="00A16733" w:rsidP="00A16733">
            <w:pPr>
              <w:pStyle w:val="CTB01UOL01"/>
              <w:rPr>
                <w:rFonts w:asciiTheme="minorHAnsi" w:hAnsiTheme="minorHAnsi"/>
              </w:rPr>
            </w:pPr>
            <w:r w:rsidRPr="00A12247">
              <w:rPr>
                <w:rFonts w:asciiTheme="minorHAnsi" w:hAnsiTheme="minorHAnsi"/>
              </w:rPr>
              <w:t>detailed specific example: Danum Valley Conservation Area, Borneo.</w:t>
            </w:r>
          </w:p>
          <w:p w14:paraId="1998BB03" w14:textId="6D9C97F6" w:rsidR="001E2A79" w:rsidRPr="00A12247" w:rsidRDefault="001E2A79" w:rsidP="00AD754B">
            <w:pPr>
              <w:pStyle w:val="CTB01UOL01"/>
              <w:numPr>
                <w:ilvl w:val="0"/>
                <w:numId w:val="0"/>
              </w:numPr>
              <w:rPr>
                <w:rFonts w:asciiTheme="minorHAnsi" w:hAnsiTheme="minorHAnsi"/>
              </w:rPr>
            </w:pP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6382B857" w14:textId="77777777" w:rsidR="00A16733" w:rsidRPr="00A12247" w:rsidRDefault="00A16733" w:rsidP="00A16733">
            <w:pPr>
              <w:pStyle w:val="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4th edition</w:t>
            </w:r>
          </w:p>
          <w:p w14:paraId="28E6DCB7" w14:textId="72C7F25B" w:rsidR="00A16733" w:rsidRPr="00A12247" w:rsidRDefault="00A16733" w:rsidP="00A16733">
            <w:pPr>
              <w:pStyle w:val="CTB01BT01Bodytext1"/>
              <w:rPr>
                <w:rFonts w:asciiTheme="minorHAnsi" w:hAnsiTheme="minorHAnsi"/>
              </w:rPr>
            </w:pPr>
            <w:r w:rsidRPr="00A12247">
              <w:rPr>
                <w:rFonts w:asciiTheme="minorHAnsi" w:hAnsiTheme="minorHAnsi"/>
              </w:rPr>
              <w:t xml:space="preserve">Pages </w:t>
            </w:r>
            <w:r w:rsidR="00200EBD" w:rsidRPr="00A12247">
              <w:rPr>
                <w:rFonts w:asciiTheme="minorHAnsi" w:hAnsiTheme="minorHAnsi"/>
              </w:rPr>
              <w:t>8</w:t>
            </w:r>
            <w:r w:rsidR="00717741">
              <w:rPr>
                <w:rFonts w:asciiTheme="minorHAnsi" w:hAnsiTheme="minorHAnsi"/>
              </w:rPr>
              <w:t>0</w:t>
            </w:r>
            <w:r w:rsidRPr="00A12247">
              <w:rPr>
                <w:rFonts w:asciiTheme="minorHAnsi" w:hAnsiTheme="minorHAnsi"/>
              </w:rPr>
              <w:t>–</w:t>
            </w:r>
            <w:r w:rsidR="00200EBD" w:rsidRPr="00A12247">
              <w:rPr>
                <w:rFonts w:asciiTheme="minorHAnsi" w:hAnsiTheme="minorHAnsi"/>
              </w:rPr>
              <w:t>8</w:t>
            </w:r>
            <w:r w:rsidR="00717741">
              <w:rPr>
                <w:rFonts w:asciiTheme="minorHAnsi" w:hAnsiTheme="minorHAnsi"/>
              </w:rPr>
              <w:t>4</w:t>
            </w:r>
          </w:p>
          <w:p w14:paraId="3BAE1CAA" w14:textId="77777777" w:rsidR="00A16733" w:rsidRPr="00A12247" w:rsidRDefault="00A16733" w:rsidP="00A16733">
            <w:pPr>
              <w:pStyle w:val="CTB01BT01Bodytext1"/>
              <w:rPr>
                <w:rFonts w:asciiTheme="minorHAnsi" w:hAnsiTheme="minorHAnsi"/>
              </w:rPr>
            </w:pPr>
          </w:p>
          <w:p w14:paraId="218E8AD7" w14:textId="77777777" w:rsidR="00A16733" w:rsidRPr="00A12247" w:rsidRDefault="00A16733" w:rsidP="00A16733">
            <w:pPr>
              <w:pStyle w:val="CTB01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Workbook 3rd edition</w:t>
            </w:r>
          </w:p>
          <w:p w14:paraId="134B2933" w14:textId="6B6045F5" w:rsidR="001E2A79" w:rsidRPr="00A12247" w:rsidRDefault="00A16733" w:rsidP="00A16733">
            <w:pPr>
              <w:pStyle w:val="BT01Bodytext1"/>
              <w:rPr>
                <w:rFonts w:asciiTheme="minorHAnsi" w:hAnsiTheme="minorHAnsi"/>
                <w:i/>
              </w:rPr>
            </w:pPr>
            <w:r w:rsidRPr="00A12247">
              <w:rPr>
                <w:rFonts w:asciiTheme="minorHAnsi" w:hAnsiTheme="minorHAnsi"/>
              </w:rPr>
              <w:t>Topic 3.4</w:t>
            </w: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45784B77" w14:textId="77777777" w:rsidR="001E2A79" w:rsidRPr="00A12247" w:rsidRDefault="001E2A79" w:rsidP="0039691D">
            <w:pPr>
              <w:spacing w:line="300" w:lineRule="atLeast"/>
              <w:rPr>
                <w:rFonts w:cs="Arial"/>
              </w:rPr>
            </w:pPr>
          </w:p>
        </w:tc>
      </w:tr>
      <w:tr w:rsidR="00D51AEA" w:rsidRPr="00A12247" w14:paraId="41D77F2B" w14:textId="77777777" w:rsidTr="00A91900">
        <w:trPr>
          <w:cantSplit/>
        </w:trPr>
        <w:tc>
          <w:tcPr>
            <w:tcW w:w="15578" w:type="dxa"/>
            <w:gridSpan w:val="5"/>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6B65F792" w14:textId="71216815" w:rsidR="00D51AEA" w:rsidRPr="00A12247" w:rsidRDefault="00D51AEA" w:rsidP="00D51AEA">
            <w:pPr>
              <w:pStyle w:val="CTB01BT01Bodytext1"/>
              <w:rPr>
                <w:rFonts w:asciiTheme="minorHAnsi" w:hAnsiTheme="minorHAnsi"/>
              </w:rPr>
            </w:pPr>
            <w:r w:rsidRPr="00A12247">
              <w:rPr>
                <w:rFonts w:asciiTheme="minorHAnsi" w:hAnsiTheme="minorHAnsi"/>
              </w:rPr>
              <w:t xml:space="preserve">Term 2 </w:t>
            </w:r>
          </w:p>
        </w:tc>
      </w:tr>
      <w:tr w:rsidR="00021A42" w:rsidRPr="00A12247" w14:paraId="503713E8"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586DADB6" w14:textId="7C02E9E8" w:rsidR="00021A42" w:rsidRPr="00A12247" w:rsidRDefault="00021A42" w:rsidP="00021A42">
            <w:pPr>
              <w:pStyle w:val="CTB01BT01Bodytext1"/>
              <w:rPr>
                <w:rFonts w:asciiTheme="minorHAnsi" w:hAnsiTheme="minorHAnsi"/>
              </w:rPr>
            </w:pPr>
            <w:r w:rsidRPr="00A12247">
              <w:rPr>
                <w:rFonts w:asciiTheme="minorHAnsi" w:hAnsiTheme="minorHAnsi"/>
              </w:rPr>
              <w:lastRenderedPageBreak/>
              <w:t>Week 1</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02ADF8BC" w14:textId="7C4C26C2" w:rsidR="00021A42" w:rsidRPr="00A12247" w:rsidRDefault="00021A42" w:rsidP="00021A42">
            <w:pPr>
              <w:pStyle w:val="CTB01BT01Bodytext1"/>
              <w:rPr>
                <w:rFonts w:asciiTheme="minorHAnsi" w:hAnsiTheme="minorHAnsi"/>
              </w:rPr>
            </w:pPr>
            <w:r w:rsidRPr="00A12247">
              <w:rPr>
                <w:rFonts w:asciiTheme="minorHAnsi" w:hAnsiTheme="minorHAnsi" w:cs="Arial"/>
              </w:rPr>
              <w:t>Topic 4 Tectonic hazards</w:t>
            </w: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1077D7FE" w14:textId="7E42F267" w:rsidR="00021A42" w:rsidRPr="00A12247" w:rsidRDefault="00021A42" w:rsidP="00021A42">
            <w:pPr>
              <w:pStyle w:val="CTB01UOL01"/>
              <w:numPr>
                <w:ilvl w:val="0"/>
                <w:numId w:val="0"/>
              </w:numPr>
              <w:rPr>
                <w:rFonts w:asciiTheme="minorHAnsi" w:hAnsiTheme="minorHAnsi"/>
                <w:color w:val="000000"/>
              </w:rPr>
            </w:pPr>
            <w:r w:rsidRPr="00A12247">
              <w:rPr>
                <w:rFonts w:asciiTheme="minorHAnsi" w:hAnsiTheme="minorHAnsi"/>
              </w:rPr>
              <w:t xml:space="preserve">4.1 </w:t>
            </w:r>
            <w:r w:rsidRPr="00A12247">
              <w:rPr>
                <w:rFonts w:asciiTheme="minorHAnsi" w:hAnsiTheme="minorHAnsi"/>
                <w:color w:val="000000"/>
              </w:rPr>
              <w:t xml:space="preserve">The structure of the Earth and </w:t>
            </w:r>
            <w:r w:rsidR="00FB5E1C">
              <w:rPr>
                <w:rFonts w:asciiTheme="minorHAnsi" w:hAnsiTheme="minorHAnsi"/>
                <w:color w:val="000000"/>
              </w:rPr>
              <w:t xml:space="preserve">the </w:t>
            </w:r>
            <w:r w:rsidRPr="00A12247">
              <w:rPr>
                <w:rFonts w:asciiTheme="minorHAnsi" w:hAnsiTheme="minorHAnsi"/>
                <w:color w:val="000000"/>
              </w:rPr>
              <w:t xml:space="preserve">distribution of earthquakes and volcanoes </w:t>
            </w:r>
          </w:p>
          <w:p w14:paraId="60A5D3F5" w14:textId="77777777" w:rsidR="00021A42" w:rsidRPr="00A12247" w:rsidRDefault="00021A42" w:rsidP="00021A42">
            <w:pPr>
              <w:pStyle w:val="CTB01UOL01"/>
              <w:rPr>
                <w:rFonts w:asciiTheme="minorHAnsi" w:hAnsiTheme="minorHAnsi"/>
              </w:rPr>
            </w:pPr>
            <w:r w:rsidRPr="00A12247">
              <w:rPr>
                <w:rFonts w:asciiTheme="minorHAnsi" w:hAnsiTheme="minorHAnsi"/>
              </w:rPr>
              <w:t>the characteristics of the layers of the Earth, namely the inner core, outer core, mantle, crust and lithosphere</w:t>
            </w:r>
          </w:p>
          <w:p w14:paraId="61B7E4B1" w14:textId="77777777" w:rsidR="00FB5E1C" w:rsidRDefault="00021A42" w:rsidP="00FB5E1C">
            <w:pPr>
              <w:pStyle w:val="CTB01UOL01"/>
              <w:rPr>
                <w:rFonts w:asciiTheme="minorHAnsi" w:hAnsiTheme="minorHAnsi"/>
              </w:rPr>
            </w:pPr>
            <w:r w:rsidRPr="00A12247">
              <w:rPr>
                <w:rFonts w:asciiTheme="minorHAnsi" w:hAnsiTheme="minorHAnsi"/>
              </w:rPr>
              <w:t>the main tectonic plates and how they move</w:t>
            </w:r>
          </w:p>
          <w:p w14:paraId="672C0110" w14:textId="4BB10920" w:rsidR="00021A42" w:rsidRPr="00A12247" w:rsidRDefault="00021A42" w:rsidP="00FB5E1C">
            <w:pPr>
              <w:pStyle w:val="CTB01UOL01"/>
              <w:rPr>
                <w:rFonts w:asciiTheme="minorHAnsi" w:hAnsiTheme="minorHAnsi"/>
              </w:rPr>
            </w:pPr>
            <w:r w:rsidRPr="00A12247">
              <w:rPr>
                <w:rFonts w:asciiTheme="minorHAnsi" w:hAnsiTheme="minorHAnsi"/>
                <w:lang w:val="en-GB"/>
              </w:rPr>
              <w:t>the main types of plate boundary and how they relate to earthquakes and volcanoes.</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0CC37828" w14:textId="77777777" w:rsidR="00021A42" w:rsidRPr="00A12247" w:rsidRDefault="00021A42" w:rsidP="00021A42">
            <w:pPr>
              <w:pStyle w:val="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4th edition</w:t>
            </w:r>
          </w:p>
          <w:p w14:paraId="41E54450" w14:textId="3C5327DD" w:rsidR="00021A42" w:rsidRPr="00A12247" w:rsidRDefault="00021A42" w:rsidP="00021A42">
            <w:pPr>
              <w:pStyle w:val="CTB01BT01Bodytext1"/>
              <w:rPr>
                <w:rFonts w:asciiTheme="minorHAnsi" w:hAnsiTheme="minorHAnsi"/>
              </w:rPr>
            </w:pPr>
            <w:r w:rsidRPr="00A12247">
              <w:rPr>
                <w:rFonts w:asciiTheme="minorHAnsi" w:hAnsiTheme="minorHAnsi"/>
              </w:rPr>
              <w:t xml:space="preserve">Pages </w:t>
            </w:r>
            <w:r w:rsidR="00717741">
              <w:rPr>
                <w:rFonts w:asciiTheme="minorHAnsi" w:hAnsiTheme="minorHAnsi"/>
              </w:rPr>
              <w:t>87</w:t>
            </w:r>
            <w:r w:rsidRPr="00A12247">
              <w:rPr>
                <w:rFonts w:asciiTheme="minorHAnsi" w:hAnsiTheme="minorHAnsi"/>
              </w:rPr>
              <w:t>–9</w:t>
            </w:r>
            <w:r w:rsidR="00717741">
              <w:rPr>
                <w:rFonts w:asciiTheme="minorHAnsi" w:hAnsiTheme="minorHAnsi"/>
              </w:rPr>
              <w:t>2</w:t>
            </w:r>
          </w:p>
          <w:p w14:paraId="137A8A3B" w14:textId="77777777" w:rsidR="00021A42" w:rsidRPr="00A12247" w:rsidRDefault="00021A42" w:rsidP="00021A42">
            <w:pPr>
              <w:pStyle w:val="CTB01BT01Bodytext1"/>
              <w:rPr>
                <w:rFonts w:asciiTheme="minorHAnsi" w:hAnsiTheme="minorHAnsi"/>
              </w:rPr>
            </w:pPr>
          </w:p>
          <w:p w14:paraId="5F15B2C1" w14:textId="77777777" w:rsidR="00021A42" w:rsidRPr="00A12247" w:rsidRDefault="00021A42" w:rsidP="00021A42">
            <w:pPr>
              <w:pStyle w:val="CTB01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Workbook 3rd edition</w:t>
            </w:r>
          </w:p>
          <w:p w14:paraId="1E31A892" w14:textId="5E776E3A" w:rsidR="00021A42" w:rsidRPr="00A12247" w:rsidRDefault="00021A42" w:rsidP="00021A42">
            <w:pPr>
              <w:pStyle w:val="CTB01BT01Bodytext1"/>
              <w:rPr>
                <w:rFonts w:asciiTheme="minorHAnsi" w:hAnsiTheme="minorHAnsi"/>
              </w:rPr>
            </w:pPr>
            <w:r w:rsidRPr="00A12247">
              <w:rPr>
                <w:rFonts w:asciiTheme="minorHAnsi" w:hAnsiTheme="minorHAnsi"/>
              </w:rPr>
              <w:t>Topic 4.1</w:t>
            </w: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721CA6C7" w14:textId="77777777" w:rsidR="00021A42" w:rsidRPr="00A12247" w:rsidRDefault="00021A42" w:rsidP="00021A42">
            <w:pPr>
              <w:spacing w:line="300" w:lineRule="atLeast"/>
              <w:rPr>
                <w:rFonts w:cs="Arial"/>
              </w:rPr>
            </w:pPr>
          </w:p>
        </w:tc>
      </w:tr>
      <w:tr w:rsidR="00021A42" w:rsidRPr="00A12247" w14:paraId="09B056F6"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6B098DFE" w14:textId="09AECBC1" w:rsidR="00021A42" w:rsidRPr="00A12247" w:rsidRDefault="00021A42" w:rsidP="00021A42">
            <w:pPr>
              <w:pStyle w:val="CTB01BT01Bodytext1"/>
              <w:rPr>
                <w:rFonts w:asciiTheme="minorHAnsi" w:hAnsiTheme="minorHAnsi"/>
              </w:rPr>
            </w:pPr>
            <w:r w:rsidRPr="00A12247">
              <w:rPr>
                <w:rFonts w:asciiTheme="minorHAnsi" w:hAnsiTheme="minorHAnsi"/>
              </w:rPr>
              <w:t>Week 2</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689947E6" w14:textId="53F794C5" w:rsidR="00021A42" w:rsidRPr="00A12247" w:rsidRDefault="00021A42" w:rsidP="00021A42">
            <w:pPr>
              <w:pStyle w:val="CTB01BT01Bodytext1"/>
              <w:rPr>
                <w:rFonts w:asciiTheme="minorHAnsi" w:hAnsiTheme="minorHAnsi"/>
              </w:rPr>
            </w:pP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5701BBB3" w14:textId="77777777" w:rsidR="00021A42" w:rsidRPr="00A12247" w:rsidRDefault="00021A42" w:rsidP="00021A42">
            <w:pPr>
              <w:pStyle w:val="CTB01UOL01"/>
              <w:numPr>
                <w:ilvl w:val="0"/>
                <w:numId w:val="0"/>
              </w:numPr>
              <w:rPr>
                <w:rFonts w:asciiTheme="minorHAnsi" w:hAnsiTheme="minorHAnsi"/>
                <w:color w:val="000000"/>
              </w:rPr>
            </w:pPr>
            <w:r w:rsidRPr="00A12247">
              <w:rPr>
                <w:rFonts w:asciiTheme="minorHAnsi" w:hAnsiTheme="minorHAnsi"/>
              </w:rPr>
              <w:t xml:space="preserve">4.2 </w:t>
            </w:r>
            <w:r w:rsidRPr="00A12247">
              <w:rPr>
                <w:rFonts w:asciiTheme="minorHAnsi" w:hAnsiTheme="minorHAnsi"/>
                <w:color w:val="000000"/>
              </w:rPr>
              <w:t xml:space="preserve">The processes and features associated with earthquakes and volcanoes </w:t>
            </w:r>
          </w:p>
          <w:p w14:paraId="2609E80E" w14:textId="0FCDCB15" w:rsidR="00FB5E1C" w:rsidRPr="00FB5E1C" w:rsidRDefault="00FB5E1C" w:rsidP="00FB5E1C">
            <w:pPr>
              <w:pStyle w:val="CTB01UOL01"/>
              <w:rPr>
                <w:rFonts w:asciiTheme="minorHAnsi" w:hAnsiTheme="minorHAnsi"/>
                <w:color w:val="000000"/>
              </w:rPr>
            </w:pPr>
            <w:r w:rsidRPr="00FB5E1C">
              <w:rPr>
                <w:rFonts w:asciiTheme="minorHAnsi" w:hAnsiTheme="minorHAnsi"/>
                <w:color w:val="000000"/>
              </w:rPr>
              <w:t>the proce</w:t>
            </w:r>
            <w:r w:rsidR="00717741">
              <w:rPr>
                <w:rFonts w:asciiTheme="minorHAnsi" w:hAnsiTheme="minorHAnsi"/>
                <w:color w:val="000000"/>
              </w:rPr>
              <w:t>sses at plate boundaries that cause</w:t>
            </w:r>
            <w:r w:rsidRPr="00FB5E1C">
              <w:rPr>
                <w:rFonts w:asciiTheme="minorHAnsi" w:hAnsiTheme="minorHAnsi"/>
                <w:color w:val="000000"/>
              </w:rPr>
              <w:t xml:space="preserve"> earthquakes and</w:t>
            </w:r>
            <w:r>
              <w:rPr>
                <w:rFonts w:asciiTheme="minorHAnsi" w:hAnsiTheme="minorHAnsi"/>
                <w:color w:val="000000"/>
              </w:rPr>
              <w:t xml:space="preserve"> </w:t>
            </w:r>
            <w:r w:rsidRPr="00FB5E1C">
              <w:rPr>
                <w:rFonts w:asciiTheme="minorHAnsi" w:hAnsiTheme="minorHAnsi"/>
                <w:color w:val="000000"/>
              </w:rPr>
              <w:t xml:space="preserve">volcanoes </w:t>
            </w:r>
          </w:p>
          <w:p w14:paraId="7A872E6D" w14:textId="52ABDB53" w:rsidR="00021A42" w:rsidRPr="00A12247" w:rsidRDefault="00021A42" w:rsidP="00FB5E1C">
            <w:pPr>
              <w:pStyle w:val="CTB01UOL01"/>
              <w:rPr>
                <w:rFonts w:asciiTheme="minorHAnsi" w:hAnsiTheme="minorHAnsi"/>
                <w:color w:val="000000"/>
              </w:rPr>
            </w:pPr>
            <w:r w:rsidRPr="00A12247">
              <w:rPr>
                <w:rFonts w:asciiTheme="minorHAnsi" w:hAnsiTheme="minorHAnsi"/>
                <w:color w:val="000000"/>
              </w:rPr>
              <w:t>the main characteristics of earthquakes</w:t>
            </w:r>
          </w:p>
          <w:p w14:paraId="2F0D0AE7" w14:textId="77777777" w:rsidR="00021A42" w:rsidRPr="00A12247" w:rsidRDefault="00021A42" w:rsidP="00021A42">
            <w:pPr>
              <w:pStyle w:val="CTB01UOL01"/>
              <w:rPr>
                <w:rFonts w:asciiTheme="minorHAnsi" w:hAnsiTheme="minorHAnsi"/>
                <w:color w:val="000000"/>
              </w:rPr>
            </w:pPr>
            <w:r w:rsidRPr="00A12247">
              <w:rPr>
                <w:rFonts w:asciiTheme="minorHAnsi" w:hAnsiTheme="minorHAnsi"/>
                <w:color w:val="000000"/>
              </w:rPr>
              <w:t>the main types of volcanoes</w:t>
            </w:r>
          </w:p>
          <w:p w14:paraId="22680AC6" w14:textId="77777777" w:rsidR="00021A42" w:rsidRPr="00A12247" w:rsidRDefault="00021A42" w:rsidP="00021A42">
            <w:pPr>
              <w:pStyle w:val="CTB01UOL01"/>
              <w:rPr>
                <w:rFonts w:asciiTheme="minorHAnsi" w:hAnsiTheme="minorHAnsi"/>
              </w:rPr>
            </w:pPr>
            <w:r w:rsidRPr="00A12247">
              <w:rPr>
                <w:rFonts w:asciiTheme="minorHAnsi" w:hAnsiTheme="minorHAnsi"/>
              </w:rPr>
              <w:t xml:space="preserve">how volcanoes are classified </w:t>
            </w:r>
          </w:p>
          <w:p w14:paraId="0C721304" w14:textId="77777777" w:rsidR="00021A42" w:rsidRPr="00A12247" w:rsidRDefault="00021A42" w:rsidP="00021A42">
            <w:pPr>
              <w:pStyle w:val="CTB01UOL01"/>
              <w:rPr>
                <w:rFonts w:asciiTheme="minorHAnsi" w:hAnsiTheme="minorHAnsi"/>
              </w:rPr>
            </w:pPr>
            <w:r w:rsidRPr="00A12247">
              <w:rPr>
                <w:rFonts w:asciiTheme="minorHAnsi" w:hAnsiTheme="minorHAnsi"/>
              </w:rPr>
              <w:t>the main features of volcanoes</w:t>
            </w:r>
          </w:p>
          <w:p w14:paraId="0F504611" w14:textId="061CA5B2" w:rsidR="00021A42" w:rsidRPr="00A12247" w:rsidRDefault="00021A42" w:rsidP="00021A42">
            <w:pPr>
              <w:pStyle w:val="CTB01UOL01"/>
              <w:rPr>
                <w:rFonts w:asciiTheme="minorHAnsi" w:hAnsiTheme="minorHAnsi"/>
              </w:rPr>
            </w:pPr>
            <w:r w:rsidRPr="00A12247">
              <w:rPr>
                <w:rFonts w:asciiTheme="minorHAnsi" w:hAnsiTheme="minorHAnsi"/>
              </w:rPr>
              <w:t>the hazards associated with volcanoes</w:t>
            </w:r>
            <w:r w:rsidR="00717741">
              <w:rPr>
                <w:rFonts w:asciiTheme="minorHAnsi" w:hAnsiTheme="minorHAnsi"/>
              </w:rPr>
              <w:t>.</w:t>
            </w:r>
          </w:p>
          <w:p w14:paraId="5B6841DB" w14:textId="04C7E454" w:rsidR="00021A42" w:rsidRPr="00A12247" w:rsidRDefault="00021A42" w:rsidP="00021A42">
            <w:pPr>
              <w:pStyle w:val="CTB01BT01Bodytext1"/>
              <w:rPr>
                <w:rFonts w:asciiTheme="minorHAnsi" w:hAnsiTheme="minorHAnsi"/>
              </w:rPr>
            </w:pP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159CA3D7" w14:textId="77777777" w:rsidR="00021A42" w:rsidRPr="00A12247" w:rsidRDefault="00021A42" w:rsidP="00021A42">
            <w:pPr>
              <w:pStyle w:val="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4th edition</w:t>
            </w:r>
          </w:p>
          <w:p w14:paraId="35462248" w14:textId="21E799C3" w:rsidR="00021A42" w:rsidRPr="00A12247" w:rsidRDefault="00021A42" w:rsidP="00021A42">
            <w:pPr>
              <w:pStyle w:val="CTB01BT01Bodytext1"/>
              <w:rPr>
                <w:rFonts w:asciiTheme="minorHAnsi" w:hAnsiTheme="minorHAnsi"/>
              </w:rPr>
            </w:pPr>
            <w:r w:rsidRPr="00A12247">
              <w:rPr>
                <w:rFonts w:asciiTheme="minorHAnsi" w:hAnsiTheme="minorHAnsi"/>
              </w:rPr>
              <w:t>Pages 9</w:t>
            </w:r>
            <w:r w:rsidR="00717741">
              <w:rPr>
                <w:rFonts w:asciiTheme="minorHAnsi" w:hAnsiTheme="minorHAnsi"/>
              </w:rPr>
              <w:t>3</w:t>
            </w:r>
            <w:r w:rsidRPr="00A12247">
              <w:rPr>
                <w:rFonts w:asciiTheme="minorHAnsi" w:hAnsiTheme="minorHAnsi"/>
              </w:rPr>
              <w:t>–9</w:t>
            </w:r>
            <w:r w:rsidR="00717741">
              <w:rPr>
                <w:rFonts w:asciiTheme="minorHAnsi" w:hAnsiTheme="minorHAnsi"/>
              </w:rPr>
              <w:t>7</w:t>
            </w:r>
          </w:p>
          <w:p w14:paraId="5E9E0051" w14:textId="77777777" w:rsidR="00021A42" w:rsidRPr="00A12247" w:rsidRDefault="00021A42" w:rsidP="00021A42">
            <w:pPr>
              <w:pStyle w:val="CTB01BT01Bodytext1"/>
              <w:rPr>
                <w:rFonts w:asciiTheme="minorHAnsi" w:hAnsiTheme="minorHAnsi"/>
              </w:rPr>
            </w:pPr>
          </w:p>
          <w:p w14:paraId="6E7F0D4C" w14:textId="77777777" w:rsidR="00021A42" w:rsidRPr="00A12247" w:rsidRDefault="00021A42" w:rsidP="00021A42">
            <w:pPr>
              <w:pStyle w:val="CTB01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Workbook 3rd edition</w:t>
            </w:r>
          </w:p>
          <w:p w14:paraId="49B35FB3" w14:textId="1B2E0FB4" w:rsidR="00021A42" w:rsidRPr="00A12247" w:rsidRDefault="00021A42" w:rsidP="00021A42">
            <w:pPr>
              <w:pStyle w:val="CTB01BT01Bodytext1"/>
              <w:rPr>
                <w:rFonts w:asciiTheme="minorHAnsi" w:hAnsiTheme="minorHAnsi"/>
                <w:i/>
              </w:rPr>
            </w:pPr>
            <w:r w:rsidRPr="00A12247">
              <w:rPr>
                <w:rFonts w:asciiTheme="minorHAnsi" w:hAnsiTheme="minorHAnsi"/>
              </w:rPr>
              <w:t>Topic 4.2</w:t>
            </w: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016B3A83" w14:textId="77777777" w:rsidR="00021A42" w:rsidRPr="00A12247" w:rsidRDefault="00021A42" w:rsidP="00021A42">
            <w:pPr>
              <w:spacing w:line="300" w:lineRule="atLeast"/>
              <w:rPr>
                <w:rFonts w:cs="Arial"/>
              </w:rPr>
            </w:pPr>
          </w:p>
        </w:tc>
      </w:tr>
      <w:tr w:rsidR="00021A42" w:rsidRPr="00A12247" w14:paraId="12351FC5"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2BEFC1DF" w14:textId="0DBE6BBB" w:rsidR="00021A42" w:rsidRPr="00A12247" w:rsidRDefault="00021A42" w:rsidP="00021A42">
            <w:pPr>
              <w:pStyle w:val="CTB01BT01Bodytext1"/>
              <w:rPr>
                <w:rFonts w:asciiTheme="minorHAnsi" w:hAnsiTheme="minorHAnsi"/>
              </w:rPr>
            </w:pPr>
            <w:r w:rsidRPr="00A12247">
              <w:rPr>
                <w:rFonts w:asciiTheme="minorHAnsi" w:hAnsiTheme="minorHAnsi"/>
              </w:rPr>
              <w:t>Week 3</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27ED52A4" w14:textId="77777777" w:rsidR="00021A42" w:rsidRPr="00A12247" w:rsidRDefault="00021A42" w:rsidP="00021A42">
            <w:pPr>
              <w:spacing w:line="300" w:lineRule="atLeast"/>
              <w:rPr>
                <w:rFonts w:cs="Arial"/>
              </w:rPr>
            </w:pP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1274CACA" w14:textId="7C309E33" w:rsidR="00021A42" w:rsidRPr="00A12247" w:rsidRDefault="00021A42" w:rsidP="00021A42">
            <w:pPr>
              <w:pStyle w:val="CTB01UOL01"/>
              <w:numPr>
                <w:ilvl w:val="0"/>
                <w:numId w:val="0"/>
              </w:numPr>
              <w:rPr>
                <w:rFonts w:asciiTheme="minorHAnsi" w:hAnsiTheme="minorHAnsi"/>
                <w:color w:val="000000"/>
              </w:rPr>
            </w:pPr>
            <w:r w:rsidRPr="00A12247">
              <w:rPr>
                <w:rFonts w:asciiTheme="minorHAnsi" w:hAnsiTheme="minorHAnsi"/>
              </w:rPr>
              <w:t xml:space="preserve">4.3 </w:t>
            </w:r>
            <w:r w:rsidRPr="00A12247">
              <w:rPr>
                <w:rFonts w:asciiTheme="minorHAnsi" w:hAnsiTheme="minorHAnsi"/>
                <w:color w:val="000000"/>
              </w:rPr>
              <w:t xml:space="preserve">The impact of tectonic hazards </w:t>
            </w:r>
          </w:p>
          <w:p w14:paraId="25947336" w14:textId="77777777" w:rsidR="00021A42" w:rsidRPr="00A12247" w:rsidRDefault="00021A42" w:rsidP="00021A42">
            <w:pPr>
              <w:pStyle w:val="CTB01UOL01"/>
              <w:rPr>
                <w:rFonts w:asciiTheme="minorHAnsi" w:hAnsiTheme="minorHAnsi"/>
                <w:color w:val="000000"/>
              </w:rPr>
            </w:pPr>
            <w:r w:rsidRPr="00A12247">
              <w:rPr>
                <w:rFonts w:asciiTheme="minorHAnsi" w:hAnsiTheme="minorHAnsi"/>
                <w:color w:val="000000"/>
              </w:rPr>
              <w:t>the reasons why people live in areas at risk from earthquakes and volcanic eruptions</w:t>
            </w:r>
          </w:p>
          <w:p w14:paraId="4B14B190" w14:textId="11AEC217" w:rsidR="00021A42" w:rsidRPr="00A12247" w:rsidRDefault="00021A42" w:rsidP="00021A42">
            <w:pPr>
              <w:pStyle w:val="CTB01UOL01"/>
              <w:rPr>
                <w:rFonts w:asciiTheme="minorHAnsi" w:hAnsiTheme="minorHAnsi"/>
              </w:rPr>
            </w:pPr>
            <w:r w:rsidRPr="00A12247">
              <w:rPr>
                <w:rFonts w:asciiTheme="minorHAnsi" w:hAnsiTheme="minorHAnsi"/>
              </w:rPr>
              <w:t xml:space="preserve">the impacts of earthquakes and volcanic </w:t>
            </w:r>
            <w:r w:rsidR="00717741">
              <w:rPr>
                <w:rFonts w:ascii="DINPro-Medium" w:eastAsia="Times New Roman" w:hAnsi="DINPro-Medium" w:cs="DINPro-Medium"/>
                <w:lang w:eastAsia="en-GB"/>
              </w:rPr>
              <w:t>eruptions</w:t>
            </w:r>
          </w:p>
          <w:p w14:paraId="73ECBE12" w14:textId="77777777" w:rsidR="00021A42" w:rsidRPr="00A12247" w:rsidRDefault="00021A42" w:rsidP="00021A42">
            <w:pPr>
              <w:pStyle w:val="CTB01UOL01"/>
              <w:rPr>
                <w:rFonts w:asciiTheme="minorHAnsi" w:hAnsiTheme="minorHAnsi"/>
              </w:rPr>
            </w:pPr>
            <w:r w:rsidRPr="00A12247">
              <w:rPr>
                <w:rFonts w:asciiTheme="minorHAnsi" w:hAnsiTheme="minorHAnsi"/>
              </w:rPr>
              <w:t>how the magnitude of tectonic events is measured.</w:t>
            </w:r>
          </w:p>
          <w:p w14:paraId="5688341F" w14:textId="2EEDE717" w:rsidR="00021A42" w:rsidRPr="00A12247" w:rsidRDefault="00021A42" w:rsidP="00021A42">
            <w:pPr>
              <w:pStyle w:val="CTB01UOL01"/>
              <w:numPr>
                <w:ilvl w:val="0"/>
                <w:numId w:val="0"/>
              </w:numPr>
              <w:rPr>
                <w:rFonts w:asciiTheme="minorHAnsi" w:hAnsiTheme="minorHAnsi"/>
              </w:rPr>
            </w:pP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5C44B3CB" w14:textId="77777777" w:rsidR="00021A42" w:rsidRPr="00A12247" w:rsidRDefault="00021A42" w:rsidP="00021A42">
            <w:pPr>
              <w:pStyle w:val="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4th edition</w:t>
            </w:r>
          </w:p>
          <w:p w14:paraId="52B26B4E" w14:textId="66EC1CBD" w:rsidR="00021A42" w:rsidRPr="00A12247" w:rsidRDefault="00021A42" w:rsidP="00021A42">
            <w:pPr>
              <w:pStyle w:val="CTB01BT01Bodytext1"/>
              <w:rPr>
                <w:rFonts w:asciiTheme="minorHAnsi" w:hAnsiTheme="minorHAnsi"/>
              </w:rPr>
            </w:pPr>
            <w:r w:rsidRPr="00A12247">
              <w:rPr>
                <w:rFonts w:asciiTheme="minorHAnsi" w:hAnsiTheme="minorHAnsi"/>
              </w:rPr>
              <w:t xml:space="preserve">Pages </w:t>
            </w:r>
            <w:r w:rsidR="00717741">
              <w:rPr>
                <w:rFonts w:asciiTheme="minorHAnsi" w:hAnsiTheme="minorHAnsi"/>
              </w:rPr>
              <w:t>98</w:t>
            </w:r>
            <w:r w:rsidRPr="00A12247">
              <w:rPr>
                <w:rFonts w:asciiTheme="minorHAnsi" w:hAnsiTheme="minorHAnsi"/>
              </w:rPr>
              <w:t>–10</w:t>
            </w:r>
            <w:r w:rsidR="00717741">
              <w:rPr>
                <w:rFonts w:asciiTheme="minorHAnsi" w:hAnsiTheme="minorHAnsi"/>
              </w:rPr>
              <w:t>1</w:t>
            </w:r>
          </w:p>
          <w:p w14:paraId="21CB7325" w14:textId="77777777" w:rsidR="00021A42" w:rsidRPr="00A12247" w:rsidRDefault="00021A42" w:rsidP="00021A42">
            <w:pPr>
              <w:pStyle w:val="CTB01BT01Bodytext1"/>
              <w:rPr>
                <w:rFonts w:asciiTheme="minorHAnsi" w:hAnsiTheme="minorHAnsi"/>
              </w:rPr>
            </w:pPr>
          </w:p>
          <w:p w14:paraId="150D03D2" w14:textId="77777777" w:rsidR="00021A42" w:rsidRPr="00A12247" w:rsidRDefault="00021A42" w:rsidP="00021A42">
            <w:pPr>
              <w:pStyle w:val="CTB01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Workbook 3rd edition</w:t>
            </w:r>
          </w:p>
          <w:p w14:paraId="42445B3C" w14:textId="2F585DAA" w:rsidR="00021A42" w:rsidRPr="00A12247" w:rsidRDefault="00021A42" w:rsidP="00021A42">
            <w:pPr>
              <w:pStyle w:val="CTB01BT01Bodytext1"/>
              <w:rPr>
                <w:rFonts w:asciiTheme="minorHAnsi" w:hAnsiTheme="minorHAnsi"/>
              </w:rPr>
            </w:pPr>
            <w:r w:rsidRPr="00A12247">
              <w:rPr>
                <w:rFonts w:asciiTheme="minorHAnsi" w:hAnsiTheme="minorHAnsi"/>
              </w:rPr>
              <w:t>Topic 4.3</w:t>
            </w: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536CDBB2" w14:textId="77777777" w:rsidR="00021A42" w:rsidRPr="00A12247" w:rsidRDefault="00021A42" w:rsidP="00021A42">
            <w:pPr>
              <w:spacing w:line="300" w:lineRule="atLeast"/>
              <w:rPr>
                <w:rFonts w:cs="Arial"/>
              </w:rPr>
            </w:pPr>
          </w:p>
        </w:tc>
      </w:tr>
      <w:tr w:rsidR="00021A42" w:rsidRPr="00A12247" w14:paraId="5D054E7D"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39D5DE74" w14:textId="44924499" w:rsidR="00021A42" w:rsidRPr="00A12247" w:rsidRDefault="00717741" w:rsidP="00021A42">
            <w:pPr>
              <w:pStyle w:val="CTB01BT01Bodytext1"/>
              <w:rPr>
                <w:rFonts w:asciiTheme="minorHAnsi" w:hAnsiTheme="minorHAnsi"/>
              </w:rPr>
            </w:pPr>
            <w:r>
              <w:rPr>
                <w:rFonts w:asciiTheme="minorHAnsi" w:hAnsiTheme="minorHAnsi"/>
              </w:rPr>
              <w:lastRenderedPageBreak/>
              <w:t>Weeks 4–</w:t>
            </w:r>
            <w:r w:rsidR="00021A42" w:rsidRPr="00A12247">
              <w:rPr>
                <w:rFonts w:asciiTheme="minorHAnsi" w:hAnsiTheme="minorHAnsi"/>
              </w:rPr>
              <w:t>5</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5CC3CA9A" w14:textId="77777777" w:rsidR="00021A42" w:rsidRPr="00A12247" w:rsidRDefault="00021A42" w:rsidP="00021A42">
            <w:pPr>
              <w:spacing w:line="300" w:lineRule="atLeast"/>
              <w:rPr>
                <w:rFonts w:cs="Arial"/>
              </w:rPr>
            </w:pP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2F5951E6" w14:textId="16B66D77" w:rsidR="00021A42" w:rsidRPr="00FB5E1C" w:rsidRDefault="00021A42" w:rsidP="00FB5E1C">
            <w:pPr>
              <w:pStyle w:val="CTB01UOL01"/>
              <w:numPr>
                <w:ilvl w:val="0"/>
                <w:numId w:val="0"/>
              </w:numPr>
              <w:rPr>
                <w:rFonts w:asciiTheme="minorHAnsi" w:hAnsiTheme="minorHAnsi"/>
                <w:color w:val="000000"/>
              </w:rPr>
            </w:pPr>
            <w:r w:rsidRPr="00FB5E1C">
              <w:rPr>
                <w:rFonts w:asciiTheme="minorHAnsi" w:hAnsiTheme="minorHAnsi"/>
              </w:rPr>
              <w:t xml:space="preserve">4.4 </w:t>
            </w:r>
            <w:r w:rsidRPr="00FB5E1C">
              <w:rPr>
                <w:rFonts w:asciiTheme="minorHAnsi" w:hAnsiTheme="minorHAnsi"/>
                <w:color w:val="000000"/>
              </w:rPr>
              <w:t xml:space="preserve">Managing the impacts of </w:t>
            </w:r>
            <w:r w:rsidR="00FB5E1C" w:rsidRPr="00FB5E1C">
              <w:rPr>
                <w:rFonts w:asciiTheme="minorHAnsi" w:hAnsiTheme="minorHAnsi"/>
                <w:color w:val="000000"/>
              </w:rPr>
              <w:t>volcanic</w:t>
            </w:r>
            <w:r w:rsidR="00FB5E1C">
              <w:rPr>
                <w:rFonts w:asciiTheme="minorHAnsi" w:hAnsiTheme="minorHAnsi"/>
                <w:color w:val="000000"/>
              </w:rPr>
              <w:t xml:space="preserve"> </w:t>
            </w:r>
            <w:r w:rsidR="00FB5E1C" w:rsidRPr="00FB5E1C">
              <w:rPr>
                <w:rFonts w:asciiTheme="minorHAnsi" w:hAnsiTheme="minorHAnsi"/>
                <w:color w:val="000000"/>
              </w:rPr>
              <w:t>eruptions and earthquakes</w:t>
            </w:r>
          </w:p>
          <w:p w14:paraId="10A7AA3E" w14:textId="77777777" w:rsidR="00021A42" w:rsidRPr="00A12247" w:rsidRDefault="00021A42" w:rsidP="00021A42">
            <w:pPr>
              <w:pStyle w:val="CTB01UOL01"/>
              <w:rPr>
                <w:rFonts w:asciiTheme="minorHAnsi" w:hAnsiTheme="minorHAnsi"/>
                <w:color w:val="000000"/>
              </w:rPr>
            </w:pPr>
            <w:r w:rsidRPr="00A12247">
              <w:rPr>
                <w:rFonts w:asciiTheme="minorHAnsi" w:hAnsiTheme="minorHAnsi"/>
                <w:color w:val="000000"/>
              </w:rPr>
              <w:t>the primary and secondary responses to tectonic hazards</w:t>
            </w:r>
          </w:p>
          <w:p w14:paraId="0B3ABD28" w14:textId="2E75111A" w:rsidR="00021A42" w:rsidRPr="00A12247" w:rsidRDefault="00021A42" w:rsidP="00021A42">
            <w:pPr>
              <w:pStyle w:val="CTB01UOL01"/>
              <w:rPr>
                <w:rFonts w:asciiTheme="minorHAnsi" w:hAnsiTheme="minorHAnsi"/>
                <w:color w:val="000000"/>
              </w:rPr>
            </w:pPr>
            <w:r w:rsidRPr="00A12247">
              <w:rPr>
                <w:rFonts w:asciiTheme="minorHAnsi" w:hAnsiTheme="minorHAnsi"/>
                <w:color w:val="000000"/>
              </w:rPr>
              <w:t xml:space="preserve">the strategies and techniques used to manage the impacts of tectonic </w:t>
            </w:r>
            <w:r w:rsidR="00717741">
              <w:rPr>
                <w:rFonts w:ascii="DINPro-Medium" w:eastAsia="Times New Roman" w:hAnsi="DINPro-Medium" w:cs="DINPro-Medium"/>
                <w:lang w:eastAsia="en-GB"/>
              </w:rPr>
              <w:t>events</w:t>
            </w:r>
          </w:p>
          <w:p w14:paraId="67775696" w14:textId="77777777" w:rsidR="00021A42" w:rsidRPr="00A12247" w:rsidRDefault="00021A42" w:rsidP="00021A42">
            <w:pPr>
              <w:pStyle w:val="CTB01UOL01"/>
              <w:rPr>
                <w:rFonts w:asciiTheme="minorHAnsi" w:hAnsiTheme="minorHAnsi"/>
                <w:color w:val="000000"/>
              </w:rPr>
            </w:pPr>
            <w:r w:rsidRPr="00A12247">
              <w:rPr>
                <w:rFonts w:asciiTheme="minorHAnsi" w:hAnsiTheme="minorHAnsi"/>
                <w:color w:val="000000"/>
              </w:rPr>
              <w:t>detailed specific example: Tiburon Peninsula earthquake, Haiti, 2021</w:t>
            </w:r>
          </w:p>
          <w:p w14:paraId="68419507" w14:textId="77777777" w:rsidR="00021A42" w:rsidRPr="00A12247" w:rsidRDefault="00021A42" w:rsidP="00021A42">
            <w:pPr>
              <w:pStyle w:val="CTB01UOL01"/>
              <w:rPr>
                <w:rFonts w:asciiTheme="minorHAnsi" w:hAnsiTheme="minorHAnsi"/>
              </w:rPr>
            </w:pPr>
            <w:r w:rsidRPr="00A12247">
              <w:rPr>
                <w:rFonts w:asciiTheme="minorHAnsi" w:hAnsiTheme="minorHAnsi"/>
              </w:rPr>
              <w:t>detailed specific example: Mount Etna, Sicily, Italy.</w:t>
            </w:r>
          </w:p>
          <w:p w14:paraId="5E405434" w14:textId="12A7E939" w:rsidR="00021A42" w:rsidRPr="00A12247" w:rsidRDefault="00021A42" w:rsidP="00FB5E1C">
            <w:pPr>
              <w:pStyle w:val="CTB01UOL01"/>
              <w:numPr>
                <w:ilvl w:val="0"/>
                <w:numId w:val="0"/>
              </w:numPr>
              <w:rPr>
                <w:rFonts w:asciiTheme="minorHAnsi" w:hAnsiTheme="minorHAnsi"/>
              </w:rPr>
            </w:pP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36FF13E5" w14:textId="77777777" w:rsidR="00021A42" w:rsidRPr="00A12247" w:rsidRDefault="00021A42" w:rsidP="00021A42">
            <w:pPr>
              <w:pStyle w:val="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4th edition</w:t>
            </w:r>
          </w:p>
          <w:p w14:paraId="72AB16AC" w14:textId="0EABB8D4" w:rsidR="00021A42" w:rsidRPr="00A12247" w:rsidRDefault="00021A42" w:rsidP="00021A42">
            <w:pPr>
              <w:pStyle w:val="CTB01BT01Bodytext1"/>
              <w:rPr>
                <w:rFonts w:asciiTheme="minorHAnsi" w:hAnsiTheme="minorHAnsi"/>
              </w:rPr>
            </w:pPr>
            <w:r w:rsidRPr="00A12247">
              <w:rPr>
                <w:rFonts w:asciiTheme="minorHAnsi" w:hAnsiTheme="minorHAnsi"/>
              </w:rPr>
              <w:t>Pages 10</w:t>
            </w:r>
            <w:r w:rsidR="00717741">
              <w:rPr>
                <w:rFonts w:asciiTheme="minorHAnsi" w:hAnsiTheme="minorHAnsi"/>
              </w:rPr>
              <w:t>2</w:t>
            </w:r>
            <w:r w:rsidRPr="00A12247">
              <w:rPr>
                <w:rFonts w:asciiTheme="minorHAnsi" w:hAnsiTheme="minorHAnsi"/>
              </w:rPr>
              <w:t>–1</w:t>
            </w:r>
            <w:r w:rsidR="00717741">
              <w:rPr>
                <w:rFonts w:asciiTheme="minorHAnsi" w:hAnsiTheme="minorHAnsi"/>
              </w:rPr>
              <w:t>08</w:t>
            </w:r>
          </w:p>
          <w:p w14:paraId="2891C690" w14:textId="77777777" w:rsidR="00021A42" w:rsidRPr="00A12247" w:rsidRDefault="00021A42" w:rsidP="00021A42">
            <w:pPr>
              <w:pStyle w:val="CTB01BT01Bodytext1"/>
              <w:rPr>
                <w:rFonts w:asciiTheme="minorHAnsi" w:hAnsiTheme="minorHAnsi"/>
              </w:rPr>
            </w:pPr>
          </w:p>
          <w:p w14:paraId="7B7B425F" w14:textId="77777777" w:rsidR="00021A42" w:rsidRPr="00A12247" w:rsidRDefault="00021A42" w:rsidP="00021A42">
            <w:pPr>
              <w:pStyle w:val="CTB01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Workbook 3rd edition</w:t>
            </w:r>
          </w:p>
          <w:p w14:paraId="64EB3C0F" w14:textId="42AE4254" w:rsidR="00021A42" w:rsidRPr="00A12247" w:rsidRDefault="00021A42" w:rsidP="00021A42">
            <w:pPr>
              <w:pStyle w:val="CTB01BT01Bodytext1"/>
              <w:rPr>
                <w:rFonts w:asciiTheme="minorHAnsi" w:hAnsiTheme="minorHAnsi"/>
              </w:rPr>
            </w:pPr>
            <w:r w:rsidRPr="00A12247">
              <w:rPr>
                <w:rFonts w:asciiTheme="minorHAnsi" w:hAnsiTheme="minorHAnsi"/>
              </w:rPr>
              <w:t>Topic 4.4</w:t>
            </w: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2F6BFE3E" w14:textId="77777777" w:rsidR="00021A42" w:rsidRPr="00A12247" w:rsidRDefault="00021A42" w:rsidP="00021A42">
            <w:pPr>
              <w:spacing w:line="300" w:lineRule="atLeast"/>
              <w:rPr>
                <w:rFonts w:cs="Arial"/>
              </w:rPr>
            </w:pPr>
          </w:p>
        </w:tc>
      </w:tr>
      <w:tr w:rsidR="00021A42" w:rsidRPr="00A12247" w14:paraId="2EB6C43E"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2D1CFB31" w14:textId="0419A3D3" w:rsidR="00021A42" w:rsidRPr="00A12247" w:rsidRDefault="00021A42" w:rsidP="00021A42">
            <w:pPr>
              <w:pStyle w:val="CTB01BT01Bodytext1"/>
              <w:rPr>
                <w:rFonts w:asciiTheme="minorHAnsi" w:hAnsiTheme="minorHAnsi"/>
              </w:rPr>
            </w:pPr>
            <w:r w:rsidRPr="00A12247">
              <w:rPr>
                <w:rFonts w:asciiTheme="minorHAnsi" w:hAnsiTheme="minorHAnsi"/>
              </w:rPr>
              <w:t>Week 6</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4BDD4763" w14:textId="525E1136" w:rsidR="00021A42" w:rsidRPr="00A12247" w:rsidRDefault="00021A42" w:rsidP="00021A42">
            <w:pPr>
              <w:spacing w:line="300" w:lineRule="atLeast"/>
              <w:rPr>
                <w:rFonts w:cs="Arial"/>
              </w:rPr>
            </w:pPr>
            <w:r w:rsidRPr="00A12247">
              <w:t>Topic 5 Climate change</w:t>
            </w: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7DC715E9" w14:textId="77777777" w:rsidR="00021A42" w:rsidRPr="00A12247" w:rsidRDefault="00021A42" w:rsidP="00021A42">
            <w:pPr>
              <w:pStyle w:val="CTB01BT01Bodytext1"/>
              <w:rPr>
                <w:rFonts w:asciiTheme="minorHAnsi" w:hAnsiTheme="minorHAnsi"/>
                <w:color w:val="000000"/>
              </w:rPr>
            </w:pPr>
            <w:r w:rsidRPr="00A12247">
              <w:rPr>
                <w:rFonts w:asciiTheme="minorHAnsi" w:hAnsiTheme="minorHAnsi"/>
              </w:rPr>
              <w:t xml:space="preserve">5.1 </w:t>
            </w:r>
            <w:r w:rsidRPr="00A12247">
              <w:rPr>
                <w:rFonts w:asciiTheme="minorHAnsi" w:hAnsiTheme="minorHAnsi"/>
                <w:color w:val="000000"/>
              </w:rPr>
              <w:t>The natural and human causes of climate change</w:t>
            </w:r>
          </w:p>
          <w:p w14:paraId="59A08EEB" w14:textId="77777777" w:rsidR="00021A42" w:rsidRPr="00A12247" w:rsidRDefault="00021A42" w:rsidP="00021A42">
            <w:pPr>
              <w:pStyle w:val="CTB01UOL01"/>
              <w:rPr>
                <w:rFonts w:asciiTheme="minorHAnsi" w:hAnsiTheme="minorHAnsi"/>
              </w:rPr>
            </w:pPr>
            <w:r w:rsidRPr="00A12247">
              <w:rPr>
                <w:rFonts w:asciiTheme="minorHAnsi" w:hAnsiTheme="minorHAnsi"/>
              </w:rPr>
              <w:t>the evidence for climate change</w:t>
            </w:r>
          </w:p>
          <w:p w14:paraId="7F97B033" w14:textId="77777777" w:rsidR="00021A42" w:rsidRPr="00A12247" w:rsidRDefault="00021A42" w:rsidP="00021A42">
            <w:pPr>
              <w:pStyle w:val="CTB01UOL01"/>
              <w:rPr>
                <w:rFonts w:asciiTheme="minorHAnsi" w:hAnsiTheme="minorHAnsi"/>
              </w:rPr>
            </w:pPr>
            <w:r w:rsidRPr="00A12247">
              <w:rPr>
                <w:rFonts w:asciiTheme="minorHAnsi" w:hAnsiTheme="minorHAnsi"/>
              </w:rPr>
              <w:t>the factors that influence natural climate change</w:t>
            </w:r>
          </w:p>
          <w:p w14:paraId="030890D6" w14:textId="69431864" w:rsidR="00021A42" w:rsidRPr="00A12247" w:rsidRDefault="00021A42" w:rsidP="00E34BFF">
            <w:pPr>
              <w:pStyle w:val="CTB01UOL01"/>
              <w:rPr>
                <w:rFonts w:asciiTheme="minorHAnsi" w:hAnsiTheme="minorHAnsi"/>
              </w:rPr>
            </w:pPr>
            <w:r w:rsidRPr="00A12247">
              <w:rPr>
                <w:rFonts w:asciiTheme="minorHAnsi" w:hAnsiTheme="minorHAnsi"/>
              </w:rPr>
              <w:t>how human influence affects climate change.</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7AA5574C" w14:textId="77777777" w:rsidR="00021A42" w:rsidRPr="00A12247" w:rsidRDefault="00021A42" w:rsidP="00021A42">
            <w:pPr>
              <w:pStyle w:val="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4th edition</w:t>
            </w:r>
          </w:p>
          <w:p w14:paraId="341307CE" w14:textId="2C6F0E07" w:rsidR="00021A42" w:rsidRPr="00A12247" w:rsidRDefault="00021A42" w:rsidP="00021A42">
            <w:pPr>
              <w:pStyle w:val="CTB01BT01Bodytext1"/>
              <w:rPr>
                <w:rFonts w:asciiTheme="minorHAnsi" w:hAnsiTheme="minorHAnsi"/>
              </w:rPr>
            </w:pPr>
            <w:r w:rsidRPr="00A12247">
              <w:rPr>
                <w:rFonts w:asciiTheme="minorHAnsi" w:hAnsiTheme="minorHAnsi"/>
              </w:rPr>
              <w:t>Pages 11</w:t>
            </w:r>
            <w:r w:rsidR="00717741">
              <w:rPr>
                <w:rFonts w:asciiTheme="minorHAnsi" w:hAnsiTheme="minorHAnsi"/>
              </w:rPr>
              <w:t>0</w:t>
            </w:r>
            <w:r w:rsidRPr="00A12247">
              <w:rPr>
                <w:rFonts w:asciiTheme="minorHAnsi" w:hAnsiTheme="minorHAnsi"/>
              </w:rPr>
              <w:t>–11</w:t>
            </w:r>
            <w:r w:rsidR="00717741">
              <w:rPr>
                <w:rFonts w:asciiTheme="minorHAnsi" w:hAnsiTheme="minorHAnsi"/>
              </w:rPr>
              <w:t>4</w:t>
            </w:r>
          </w:p>
          <w:p w14:paraId="591F33CA" w14:textId="77777777" w:rsidR="00021A42" w:rsidRPr="00A12247" w:rsidRDefault="00021A42" w:rsidP="00021A42">
            <w:pPr>
              <w:pStyle w:val="CTB01BT01Bodytext1"/>
              <w:rPr>
                <w:rFonts w:asciiTheme="minorHAnsi" w:hAnsiTheme="minorHAnsi"/>
              </w:rPr>
            </w:pPr>
          </w:p>
          <w:p w14:paraId="1D12B0F0" w14:textId="77777777" w:rsidR="00021A42" w:rsidRPr="00A12247" w:rsidRDefault="00021A42" w:rsidP="00021A42">
            <w:pPr>
              <w:pStyle w:val="CTB01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Workbook 3rd edition</w:t>
            </w:r>
          </w:p>
          <w:p w14:paraId="7AA91C7C" w14:textId="711AB7E2" w:rsidR="00021A42" w:rsidRPr="00A12247" w:rsidRDefault="00021A42" w:rsidP="00021A42">
            <w:pPr>
              <w:pStyle w:val="CTB01BT01Bodytext1"/>
              <w:rPr>
                <w:rFonts w:asciiTheme="minorHAnsi" w:hAnsiTheme="minorHAnsi"/>
              </w:rPr>
            </w:pPr>
            <w:r w:rsidRPr="00A12247">
              <w:rPr>
                <w:rFonts w:asciiTheme="minorHAnsi" w:hAnsiTheme="minorHAnsi"/>
              </w:rPr>
              <w:t>Topic 5.1</w:t>
            </w: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44B6AA79" w14:textId="77777777" w:rsidR="00021A42" w:rsidRPr="00A12247" w:rsidRDefault="00021A42" w:rsidP="00021A42">
            <w:pPr>
              <w:spacing w:line="300" w:lineRule="atLeast"/>
              <w:rPr>
                <w:rFonts w:cs="Arial"/>
              </w:rPr>
            </w:pPr>
          </w:p>
        </w:tc>
      </w:tr>
      <w:tr w:rsidR="00021A42" w:rsidRPr="00A12247" w14:paraId="12A8B679"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7E61E278" w14:textId="28E22DD7" w:rsidR="00021A42" w:rsidRPr="00A12247" w:rsidRDefault="00021A42" w:rsidP="00021A42">
            <w:pPr>
              <w:pStyle w:val="CTB01BT01Bodytext1"/>
              <w:rPr>
                <w:rFonts w:asciiTheme="minorHAnsi" w:hAnsiTheme="minorHAnsi"/>
              </w:rPr>
            </w:pPr>
            <w:r w:rsidRPr="00A12247">
              <w:rPr>
                <w:rFonts w:asciiTheme="minorHAnsi" w:hAnsiTheme="minorHAnsi"/>
              </w:rPr>
              <w:t>Week 7</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0C3A199F" w14:textId="10D20906" w:rsidR="00021A42" w:rsidRPr="00A12247" w:rsidRDefault="00021A42" w:rsidP="00021A42">
            <w:pPr>
              <w:spacing w:line="300" w:lineRule="atLeast"/>
              <w:rPr>
                <w:rFonts w:cs="Arial"/>
              </w:rPr>
            </w:pP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1874EB25" w14:textId="77777777" w:rsidR="00021A42" w:rsidRPr="00A12247" w:rsidRDefault="00021A42" w:rsidP="00021A42">
            <w:pPr>
              <w:pStyle w:val="CTB01UOL01"/>
              <w:numPr>
                <w:ilvl w:val="0"/>
                <w:numId w:val="0"/>
              </w:numPr>
              <w:rPr>
                <w:rFonts w:asciiTheme="minorHAnsi" w:hAnsiTheme="minorHAnsi"/>
                <w:color w:val="000000"/>
              </w:rPr>
            </w:pPr>
            <w:r w:rsidRPr="00A12247">
              <w:rPr>
                <w:rFonts w:asciiTheme="minorHAnsi" w:hAnsiTheme="minorHAnsi"/>
              </w:rPr>
              <w:t xml:space="preserve">5.2 </w:t>
            </w:r>
            <w:r w:rsidRPr="00A12247">
              <w:rPr>
                <w:rFonts w:asciiTheme="minorHAnsi" w:hAnsiTheme="minorHAnsi"/>
                <w:color w:val="000000"/>
              </w:rPr>
              <w:t>The impacts of climate change at a range of geographic scales</w:t>
            </w:r>
          </w:p>
          <w:p w14:paraId="586DAC27" w14:textId="77777777" w:rsidR="00021A42" w:rsidRPr="00A12247" w:rsidRDefault="00021A42" w:rsidP="00021A42">
            <w:pPr>
              <w:pStyle w:val="CTB01UOL01"/>
              <w:rPr>
                <w:rFonts w:asciiTheme="minorHAnsi" w:hAnsiTheme="minorHAnsi"/>
                <w:color w:val="000000"/>
              </w:rPr>
            </w:pPr>
            <w:r w:rsidRPr="00A12247">
              <w:rPr>
                <w:rFonts w:asciiTheme="minorHAnsi" w:hAnsiTheme="minorHAnsi"/>
                <w:color w:val="000000"/>
              </w:rPr>
              <w:t>the changes to global temperature and weather patterns</w:t>
            </w:r>
          </w:p>
          <w:p w14:paraId="6B79108A" w14:textId="77777777" w:rsidR="00AB7739" w:rsidRPr="00AB7739" w:rsidRDefault="00021A42" w:rsidP="00021A42">
            <w:pPr>
              <w:pStyle w:val="CTB01UOL01"/>
              <w:rPr>
                <w:rFonts w:asciiTheme="minorHAnsi" w:hAnsiTheme="minorHAnsi"/>
              </w:rPr>
            </w:pPr>
            <w:r w:rsidRPr="00AB7739">
              <w:rPr>
                <w:rFonts w:asciiTheme="minorHAnsi" w:hAnsiTheme="minorHAnsi"/>
                <w:color w:val="000000"/>
              </w:rPr>
              <w:t>the changes to sea levels</w:t>
            </w:r>
          </w:p>
          <w:p w14:paraId="2BF59E56" w14:textId="1E7C720D" w:rsidR="00021A42" w:rsidRPr="00A12247" w:rsidRDefault="00021A42" w:rsidP="00AB7739">
            <w:pPr>
              <w:pStyle w:val="CTB01UOL01"/>
              <w:rPr>
                <w:rFonts w:asciiTheme="minorHAnsi" w:hAnsiTheme="minorHAnsi"/>
              </w:rPr>
            </w:pPr>
            <w:r w:rsidRPr="00AB7739">
              <w:rPr>
                <w:rFonts w:asciiTheme="minorHAnsi" w:hAnsiTheme="minorHAnsi"/>
              </w:rPr>
              <w:t>future predictions.</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53056FB8" w14:textId="77777777" w:rsidR="00021A42" w:rsidRPr="00A12247" w:rsidRDefault="00021A42" w:rsidP="00021A42">
            <w:pPr>
              <w:pStyle w:val="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4th edition</w:t>
            </w:r>
          </w:p>
          <w:p w14:paraId="129BB7BE" w14:textId="6DBC719B" w:rsidR="00021A42" w:rsidRPr="00A12247" w:rsidRDefault="00021A42" w:rsidP="00021A42">
            <w:pPr>
              <w:pStyle w:val="CTB01BT01Bodytext1"/>
              <w:rPr>
                <w:rFonts w:asciiTheme="minorHAnsi" w:hAnsiTheme="minorHAnsi"/>
              </w:rPr>
            </w:pPr>
            <w:r w:rsidRPr="00A12247">
              <w:rPr>
                <w:rFonts w:asciiTheme="minorHAnsi" w:hAnsiTheme="minorHAnsi"/>
              </w:rPr>
              <w:t>Pages 11</w:t>
            </w:r>
            <w:r w:rsidR="00717741">
              <w:rPr>
                <w:rFonts w:asciiTheme="minorHAnsi" w:hAnsiTheme="minorHAnsi"/>
              </w:rPr>
              <w:t>5</w:t>
            </w:r>
            <w:r w:rsidRPr="00A12247">
              <w:rPr>
                <w:rFonts w:asciiTheme="minorHAnsi" w:hAnsiTheme="minorHAnsi"/>
              </w:rPr>
              <w:t>–1</w:t>
            </w:r>
            <w:r w:rsidR="00717741">
              <w:rPr>
                <w:rFonts w:asciiTheme="minorHAnsi" w:hAnsiTheme="minorHAnsi"/>
              </w:rPr>
              <w:t>17</w:t>
            </w:r>
          </w:p>
          <w:p w14:paraId="7AE4BBF4" w14:textId="77777777" w:rsidR="00021A42" w:rsidRPr="00A12247" w:rsidRDefault="00021A42" w:rsidP="00021A42">
            <w:pPr>
              <w:pStyle w:val="CTB01BT01Bodytext1"/>
              <w:rPr>
                <w:rFonts w:asciiTheme="minorHAnsi" w:hAnsiTheme="minorHAnsi"/>
              </w:rPr>
            </w:pPr>
          </w:p>
          <w:p w14:paraId="340B67DE" w14:textId="77777777" w:rsidR="00021A42" w:rsidRPr="00A12247" w:rsidRDefault="00021A42" w:rsidP="00021A42">
            <w:pPr>
              <w:pStyle w:val="CTB01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Workbook 3rd edition</w:t>
            </w:r>
          </w:p>
          <w:p w14:paraId="08C81E37" w14:textId="349C7C9A" w:rsidR="00021A42" w:rsidRPr="00A12247" w:rsidRDefault="00021A42" w:rsidP="00021A42">
            <w:pPr>
              <w:pStyle w:val="BT01Bodytext1"/>
              <w:rPr>
                <w:rFonts w:asciiTheme="minorHAnsi" w:hAnsiTheme="minorHAnsi"/>
                <w:i/>
              </w:rPr>
            </w:pPr>
            <w:r w:rsidRPr="00A12247">
              <w:rPr>
                <w:rFonts w:asciiTheme="minorHAnsi" w:hAnsiTheme="minorHAnsi"/>
              </w:rPr>
              <w:t>Topic 5.2</w:t>
            </w: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003BD6B6" w14:textId="77777777" w:rsidR="00021A42" w:rsidRPr="00A12247" w:rsidRDefault="00021A42" w:rsidP="00021A42">
            <w:pPr>
              <w:spacing w:line="300" w:lineRule="atLeast"/>
              <w:rPr>
                <w:rFonts w:cs="Arial"/>
              </w:rPr>
            </w:pPr>
          </w:p>
        </w:tc>
      </w:tr>
      <w:tr w:rsidR="00021A42" w:rsidRPr="00A12247" w14:paraId="03BBD4C5"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3A51E91B" w14:textId="6873E4B4" w:rsidR="00021A42" w:rsidRPr="00A12247" w:rsidRDefault="00717741" w:rsidP="00021A42">
            <w:pPr>
              <w:pStyle w:val="CTB01BT01Bodytext1"/>
              <w:rPr>
                <w:rFonts w:asciiTheme="minorHAnsi" w:hAnsiTheme="minorHAnsi"/>
              </w:rPr>
            </w:pPr>
            <w:r>
              <w:rPr>
                <w:rFonts w:asciiTheme="minorHAnsi" w:hAnsiTheme="minorHAnsi"/>
              </w:rPr>
              <w:lastRenderedPageBreak/>
              <w:t>Weeks 8–</w:t>
            </w:r>
            <w:r w:rsidR="00021A42" w:rsidRPr="00A12247">
              <w:rPr>
                <w:rFonts w:asciiTheme="minorHAnsi" w:hAnsiTheme="minorHAnsi"/>
              </w:rPr>
              <w:t>9</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73688D6B" w14:textId="5B6491C9" w:rsidR="00021A42" w:rsidRPr="00A12247" w:rsidRDefault="00021A42" w:rsidP="00021A42">
            <w:pPr>
              <w:spacing w:line="300" w:lineRule="atLeast"/>
              <w:rPr>
                <w:rFonts w:cs="Arial"/>
              </w:rPr>
            </w:pP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7F2D7DA3" w14:textId="08BA45BC" w:rsidR="00021A42" w:rsidRPr="00A12247" w:rsidRDefault="00021A42" w:rsidP="00021A42">
            <w:pPr>
              <w:pStyle w:val="CTB01UOL01"/>
              <w:numPr>
                <w:ilvl w:val="0"/>
                <w:numId w:val="0"/>
              </w:numPr>
              <w:rPr>
                <w:rFonts w:asciiTheme="minorHAnsi" w:hAnsiTheme="minorHAnsi"/>
                <w:color w:val="000000"/>
              </w:rPr>
            </w:pPr>
            <w:r w:rsidRPr="00A12247">
              <w:rPr>
                <w:rFonts w:asciiTheme="minorHAnsi" w:hAnsiTheme="minorHAnsi"/>
              </w:rPr>
              <w:t xml:space="preserve">5.3 </w:t>
            </w:r>
            <w:r w:rsidR="00AB7739">
              <w:rPr>
                <w:rFonts w:asciiTheme="minorHAnsi" w:hAnsiTheme="minorHAnsi"/>
              </w:rPr>
              <w:t>The r</w:t>
            </w:r>
            <w:r w:rsidRPr="00A12247">
              <w:rPr>
                <w:rFonts w:asciiTheme="minorHAnsi" w:hAnsiTheme="minorHAnsi"/>
                <w:color w:val="000000"/>
              </w:rPr>
              <w:t>esponses to climate change</w:t>
            </w:r>
          </w:p>
          <w:p w14:paraId="0F39DB71" w14:textId="77777777" w:rsidR="00021A42" w:rsidRPr="00A12247" w:rsidRDefault="00021A42" w:rsidP="00021A42">
            <w:pPr>
              <w:pStyle w:val="CTB01UOL01"/>
              <w:rPr>
                <w:rFonts w:asciiTheme="minorHAnsi" w:hAnsiTheme="minorHAnsi"/>
              </w:rPr>
            </w:pPr>
            <w:r w:rsidRPr="00A12247">
              <w:rPr>
                <w:rFonts w:asciiTheme="minorHAnsi" w:hAnsiTheme="minorHAnsi"/>
              </w:rPr>
              <w:t>the strategies used to manage the impacts of climate change</w:t>
            </w:r>
          </w:p>
          <w:p w14:paraId="39A43007" w14:textId="77777777" w:rsidR="00021A42" w:rsidRPr="00A12247" w:rsidRDefault="00021A42" w:rsidP="00021A42">
            <w:pPr>
              <w:pStyle w:val="CTB01UOL01"/>
              <w:rPr>
                <w:rFonts w:asciiTheme="minorHAnsi" w:hAnsiTheme="minorHAnsi"/>
              </w:rPr>
            </w:pPr>
            <w:r w:rsidRPr="00A12247">
              <w:rPr>
                <w:rFonts w:asciiTheme="minorHAnsi" w:hAnsiTheme="minorHAnsi"/>
              </w:rPr>
              <w:t>how successful mitigation and adaptation strategies and techniques have been in managing the impacts of climate change</w:t>
            </w:r>
          </w:p>
          <w:p w14:paraId="0D062F32" w14:textId="6770A984" w:rsidR="00021A42" w:rsidRPr="00A12247" w:rsidRDefault="00021A42" w:rsidP="00021A42">
            <w:pPr>
              <w:pStyle w:val="CTB01UOL01"/>
              <w:rPr>
                <w:rFonts w:asciiTheme="minorHAnsi" w:hAnsiTheme="minorHAnsi"/>
              </w:rPr>
            </w:pPr>
            <w:r w:rsidRPr="00A12247">
              <w:rPr>
                <w:rFonts w:asciiTheme="minorHAnsi" w:hAnsiTheme="minorHAnsi"/>
              </w:rPr>
              <w:t xml:space="preserve">detailed specific example: </w:t>
            </w:r>
            <w:r w:rsidR="00AB7739">
              <w:rPr>
                <w:rFonts w:asciiTheme="minorHAnsi" w:hAnsiTheme="minorHAnsi"/>
              </w:rPr>
              <w:t>T</w:t>
            </w:r>
            <w:r w:rsidRPr="00A12247">
              <w:rPr>
                <w:rFonts w:asciiTheme="minorHAnsi" w:hAnsiTheme="minorHAnsi"/>
              </w:rPr>
              <w:t>he impacts of, and responses to, climate change in Bangladesh.</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4988D50E" w14:textId="77777777" w:rsidR="00021A42" w:rsidRPr="00A12247" w:rsidRDefault="00021A42" w:rsidP="00021A42">
            <w:pPr>
              <w:pStyle w:val="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4th edition</w:t>
            </w:r>
          </w:p>
          <w:p w14:paraId="21626742" w14:textId="38A1FEDA" w:rsidR="00021A42" w:rsidRPr="00A12247" w:rsidRDefault="00021A42" w:rsidP="00021A42">
            <w:pPr>
              <w:pStyle w:val="CTB01BT01Bodytext1"/>
              <w:rPr>
                <w:rFonts w:asciiTheme="minorHAnsi" w:hAnsiTheme="minorHAnsi"/>
              </w:rPr>
            </w:pPr>
            <w:r w:rsidRPr="00A12247">
              <w:rPr>
                <w:rFonts w:asciiTheme="minorHAnsi" w:hAnsiTheme="minorHAnsi"/>
              </w:rPr>
              <w:t>Pages 1</w:t>
            </w:r>
            <w:r w:rsidR="00717741">
              <w:rPr>
                <w:rFonts w:asciiTheme="minorHAnsi" w:hAnsiTheme="minorHAnsi"/>
              </w:rPr>
              <w:t>18</w:t>
            </w:r>
            <w:r w:rsidRPr="00A12247">
              <w:rPr>
                <w:rFonts w:asciiTheme="minorHAnsi" w:hAnsiTheme="minorHAnsi"/>
              </w:rPr>
              <w:t>–12</w:t>
            </w:r>
            <w:r w:rsidR="00717741">
              <w:rPr>
                <w:rFonts w:asciiTheme="minorHAnsi" w:hAnsiTheme="minorHAnsi"/>
              </w:rPr>
              <w:t>1</w:t>
            </w:r>
          </w:p>
          <w:p w14:paraId="57201B67" w14:textId="77777777" w:rsidR="00021A42" w:rsidRPr="00A12247" w:rsidRDefault="00021A42" w:rsidP="00021A42">
            <w:pPr>
              <w:pStyle w:val="CTB01BT01Bodytext1"/>
              <w:rPr>
                <w:rFonts w:asciiTheme="minorHAnsi" w:hAnsiTheme="minorHAnsi"/>
              </w:rPr>
            </w:pPr>
          </w:p>
          <w:p w14:paraId="05C822C0" w14:textId="77777777" w:rsidR="00021A42" w:rsidRPr="00A12247" w:rsidRDefault="00021A42" w:rsidP="00021A42">
            <w:pPr>
              <w:pStyle w:val="CTB01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Workbook 3rd edition</w:t>
            </w:r>
          </w:p>
          <w:p w14:paraId="414D453D" w14:textId="69E9DB8A" w:rsidR="00021A42" w:rsidRPr="00A12247" w:rsidRDefault="00021A42" w:rsidP="00021A42">
            <w:pPr>
              <w:pStyle w:val="BT01Bodytext1"/>
              <w:rPr>
                <w:rFonts w:asciiTheme="minorHAnsi" w:hAnsiTheme="minorHAnsi"/>
                <w:i/>
              </w:rPr>
            </w:pPr>
            <w:r w:rsidRPr="00A12247">
              <w:rPr>
                <w:rFonts w:asciiTheme="minorHAnsi" w:hAnsiTheme="minorHAnsi"/>
              </w:rPr>
              <w:t>Topic 5.3</w:t>
            </w: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4C661837" w14:textId="77777777" w:rsidR="00021A42" w:rsidRPr="00A12247" w:rsidRDefault="00021A42" w:rsidP="00021A42">
            <w:pPr>
              <w:spacing w:line="300" w:lineRule="atLeast"/>
              <w:rPr>
                <w:rFonts w:cs="Arial"/>
              </w:rPr>
            </w:pPr>
          </w:p>
        </w:tc>
      </w:tr>
      <w:tr w:rsidR="00021A42" w:rsidRPr="00A12247" w14:paraId="7C469306"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68C0B551" w14:textId="4FCABCD1" w:rsidR="00021A42" w:rsidRPr="00A12247" w:rsidRDefault="00021A42" w:rsidP="00021A42">
            <w:pPr>
              <w:pStyle w:val="CTB01BT01Bodytext1"/>
              <w:rPr>
                <w:rFonts w:asciiTheme="minorHAnsi" w:hAnsiTheme="minorHAnsi"/>
              </w:rPr>
            </w:pPr>
            <w:r w:rsidRPr="00A12247">
              <w:rPr>
                <w:rFonts w:asciiTheme="minorHAnsi" w:hAnsiTheme="minorHAnsi"/>
              </w:rPr>
              <w:t>Week 10</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43F8C861" w14:textId="6D19C275" w:rsidR="00021A42" w:rsidRPr="00A12247" w:rsidRDefault="00021A42" w:rsidP="00021A42">
            <w:pPr>
              <w:spacing w:line="300" w:lineRule="atLeast"/>
              <w:rPr>
                <w:rFonts w:cs="Arial"/>
              </w:rPr>
            </w:pPr>
            <w:r w:rsidRPr="00A12247">
              <w:rPr>
                <w:rFonts w:cs="Arial"/>
              </w:rPr>
              <w:t>Topic 6 Changing populations</w:t>
            </w: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1045F7D8" w14:textId="77777777" w:rsidR="00021A42" w:rsidRPr="00A12247" w:rsidRDefault="00021A42" w:rsidP="00021A42">
            <w:pPr>
              <w:pStyle w:val="CTB01UOL01"/>
              <w:numPr>
                <w:ilvl w:val="0"/>
                <w:numId w:val="0"/>
              </w:numPr>
              <w:rPr>
                <w:rFonts w:asciiTheme="minorHAnsi" w:hAnsiTheme="minorHAnsi"/>
                <w:color w:val="000000"/>
              </w:rPr>
            </w:pPr>
            <w:r w:rsidRPr="00A12247">
              <w:rPr>
                <w:rFonts w:asciiTheme="minorHAnsi" w:hAnsiTheme="minorHAnsi"/>
              </w:rPr>
              <w:t>6.1 Po</w:t>
            </w:r>
            <w:r w:rsidRPr="00A12247">
              <w:rPr>
                <w:rFonts w:asciiTheme="minorHAnsi" w:hAnsiTheme="minorHAnsi"/>
                <w:color w:val="000000"/>
              </w:rPr>
              <w:t xml:space="preserve">pulations grow and decline </w:t>
            </w:r>
          </w:p>
          <w:p w14:paraId="6741DE53" w14:textId="77777777" w:rsidR="00021A42" w:rsidRPr="00A12247" w:rsidRDefault="00021A42" w:rsidP="00021A42">
            <w:pPr>
              <w:pStyle w:val="CTB01UOL01"/>
              <w:rPr>
                <w:rFonts w:asciiTheme="minorHAnsi" w:hAnsiTheme="minorHAnsi"/>
              </w:rPr>
            </w:pPr>
            <w:r w:rsidRPr="00A12247">
              <w:rPr>
                <w:rFonts w:asciiTheme="minorHAnsi" w:hAnsiTheme="minorHAnsi"/>
              </w:rPr>
              <w:t>the patterns and trends in global population growth and the rapid increase in the world’s population</w:t>
            </w:r>
          </w:p>
          <w:p w14:paraId="64FB1395" w14:textId="77777777" w:rsidR="00021A42" w:rsidRPr="00A12247" w:rsidRDefault="00021A42" w:rsidP="00021A42">
            <w:pPr>
              <w:pStyle w:val="CTB01UOL01"/>
              <w:rPr>
                <w:rFonts w:asciiTheme="minorHAnsi" w:hAnsiTheme="minorHAnsi"/>
              </w:rPr>
            </w:pPr>
            <w:r w:rsidRPr="00A12247">
              <w:rPr>
                <w:rFonts w:asciiTheme="minorHAnsi" w:hAnsiTheme="minorHAnsi"/>
              </w:rPr>
              <w:t>the reasons for the growth and decline of a country’s population</w:t>
            </w:r>
          </w:p>
          <w:p w14:paraId="0F2B1785" w14:textId="77777777" w:rsidR="00021A42" w:rsidRPr="00A12247" w:rsidRDefault="00021A42" w:rsidP="00021A42">
            <w:pPr>
              <w:pStyle w:val="CTB01UOL01"/>
              <w:rPr>
                <w:rFonts w:asciiTheme="minorHAnsi" w:hAnsiTheme="minorHAnsi"/>
              </w:rPr>
            </w:pPr>
            <w:r w:rsidRPr="00A12247">
              <w:rPr>
                <w:rFonts w:asciiTheme="minorHAnsi" w:hAnsiTheme="minorHAnsi"/>
              </w:rPr>
              <w:t>the impacts of pro-natalist and anti-natalist policies on birth rates</w:t>
            </w:r>
          </w:p>
          <w:p w14:paraId="3A2C16EB" w14:textId="0331FB5F" w:rsidR="00021A42" w:rsidRPr="00A12247" w:rsidRDefault="00021A42" w:rsidP="00021A42">
            <w:pPr>
              <w:pStyle w:val="CTB01UOL01"/>
              <w:rPr>
                <w:rFonts w:asciiTheme="minorHAnsi" w:hAnsiTheme="minorHAnsi"/>
              </w:rPr>
            </w:pPr>
            <w:r w:rsidRPr="00A12247">
              <w:rPr>
                <w:rFonts w:asciiTheme="minorHAnsi" w:hAnsiTheme="minorHAnsi"/>
              </w:rPr>
              <w:t>the strengths and limitations of the demographic transition model.</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2F852BE0" w14:textId="77777777" w:rsidR="00021A42" w:rsidRPr="00A12247" w:rsidRDefault="00021A42" w:rsidP="00021A42">
            <w:pPr>
              <w:pStyle w:val="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4th edition</w:t>
            </w:r>
          </w:p>
          <w:p w14:paraId="22F10B58" w14:textId="5407394D" w:rsidR="00021A42" w:rsidRPr="00A12247" w:rsidRDefault="00021A42" w:rsidP="00021A42">
            <w:pPr>
              <w:pStyle w:val="CTB01BT01Bodytext1"/>
              <w:rPr>
                <w:rFonts w:asciiTheme="minorHAnsi" w:hAnsiTheme="minorHAnsi"/>
              </w:rPr>
            </w:pPr>
            <w:r w:rsidRPr="00A12247">
              <w:rPr>
                <w:rFonts w:asciiTheme="minorHAnsi" w:hAnsiTheme="minorHAnsi"/>
              </w:rPr>
              <w:t>Pages 12</w:t>
            </w:r>
            <w:r w:rsidR="00717741">
              <w:rPr>
                <w:rFonts w:asciiTheme="minorHAnsi" w:hAnsiTheme="minorHAnsi"/>
              </w:rPr>
              <w:t>4–133</w:t>
            </w:r>
          </w:p>
          <w:p w14:paraId="144CE6B8" w14:textId="77777777" w:rsidR="00021A42" w:rsidRPr="00A12247" w:rsidRDefault="00021A42" w:rsidP="00021A42">
            <w:pPr>
              <w:pStyle w:val="CTB01BT01Bodytext1"/>
              <w:rPr>
                <w:rFonts w:asciiTheme="minorHAnsi" w:hAnsiTheme="minorHAnsi"/>
              </w:rPr>
            </w:pPr>
          </w:p>
          <w:p w14:paraId="653BD9B6" w14:textId="77777777" w:rsidR="00021A42" w:rsidRPr="00A12247" w:rsidRDefault="00021A42" w:rsidP="00021A42">
            <w:pPr>
              <w:pStyle w:val="CTB01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Workbook 3rd edition</w:t>
            </w:r>
          </w:p>
          <w:p w14:paraId="4877FB81" w14:textId="441C1626" w:rsidR="00021A42" w:rsidRPr="00A12247" w:rsidRDefault="00021A42" w:rsidP="00021A42">
            <w:pPr>
              <w:pStyle w:val="BT01Bodytext1"/>
              <w:rPr>
                <w:rFonts w:asciiTheme="minorHAnsi" w:hAnsiTheme="minorHAnsi"/>
                <w:i/>
              </w:rPr>
            </w:pPr>
            <w:r w:rsidRPr="00A12247">
              <w:rPr>
                <w:rFonts w:asciiTheme="minorHAnsi" w:hAnsiTheme="minorHAnsi"/>
              </w:rPr>
              <w:t>Topic 6.1</w:t>
            </w: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3DF85E4D" w14:textId="77777777" w:rsidR="00021A42" w:rsidRPr="00A12247" w:rsidRDefault="00021A42" w:rsidP="00021A42">
            <w:pPr>
              <w:spacing w:line="300" w:lineRule="atLeast"/>
              <w:rPr>
                <w:rFonts w:cs="Arial"/>
              </w:rPr>
            </w:pPr>
          </w:p>
        </w:tc>
      </w:tr>
      <w:tr w:rsidR="00021A42" w:rsidRPr="00A12247" w14:paraId="73605E97"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21ACD2DF" w14:textId="672348AA" w:rsidR="00021A42" w:rsidRPr="00A12247" w:rsidRDefault="00021A42" w:rsidP="00021A42">
            <w:pPr>
              <w:pStyle w:val="CTB01BT01Bodytext1"/>
              <w:rPr>
                <w:rFonts w:asciiTheme="minorHAnsi" w:hAnsiTheme="minorHAnsi"/>
              </w:rPr>
            </w:pPr>
            <w:r w:rsidRPr="00A12247">
              <w:rPr>
                <w:rFonts w:asciiTheme="minorHAnsi" w:hAnsiTheme="minorHAnsi"/>
              </w:rPr>
              <w:t>Week 11</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7E227718" w14:textId="195C5E8E" w:rsidR="00021A42" w:rsidRPr="00A12247" w:rsidRDefault="00021A42" w:rsidP="00021A42">
            <w:pPr>
              <w:spacing w:line="300" w:lineRule="atLeast"/>
              <w:rPr>
                <w:rFonts w:cs="Arial"/>
              </w:rPr>
            </w:pP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1459E207" w14:textId="42F7D66C" w:rsidR="00021A42" w:rsidRPr="00A12247" w:rsidRDefault="00021A42" w:rsidP="00021A42">
            <w:pPr>
              <w:pStyle w:val="CTB01UOL01"/>
              <w:numPr>
                <w:ilvl w:val="0"/>
                <w:numId w:val="0"/>
              </w:numPr>
              <w:rPr>
                <w:rFonts w:asciiTheme="minorHAnsi" w:hAnsiTheme="minorHAnsi"/>
                <w:color w:val="000000"/>
              </w:rPr>
            </w:pPr>
            <w:r w:rsidRPr="00A12247">
              <w:rPr>
                <w:rFonts w:asciiTheme="minorHAnsi" w:hAnsiTheme="minorHAnsi"/>
              </w:rPr>
              <w:t xml:space="preserve">6.2 </w:t>
            </w:r>
            <w:r w:rsidRPr="00A12247">
              <w:rPr>
                <w:rFonts w:asciiTheme="minorHAnsi" w:hAnsiTheme="minorHAnsi"/>
                <w:color w:val="000000"/>
              </w:rPr>
              <w:t xml:space="preserve">Population structures change over time </w:t>
            </w:r>
          </w:p>
          <w:p w14:paraId="5740E27C" w14:textId="77777777" w:rsidR="00021A42" w:rsidRPr="00A12247" w:rsidRDefault="00021A42" w:rsidP="00021A42">
            <w:pPr>
              <w:pStyle w:val="CTB01UOL01"/>
              <w:rPr>
                <w:rFonts w:asciiTheme="minorHAnsi" w:hAnsiTheme="minorHAnsi"/>
              </w:rPr>
            </w:pPr>
            <w:r w:rsidRPr="00A12247">
              <w:rPr>
                <w:rFonts w:asciiTheme="minorHAnsi" w:hAnsiTheme="minorHAnsi"/>
              </w:rPr>
              <w:t>the factors influencing population structures</w:t>
            </w:r>
          </w:p>
          <w:p w14:paraId="6F3D94DF" w14:textId="77777777" w:rsidR="00021A42" w:rsidRPr="00A12247" w:rsidRDefault="00021A42" w:rsidP="00021A42">
            <w:pPr>
              <w:pStyle w:val="CTB01UOL01"/>
              <w:rPr>
                <w:rFonts w:asciiTheme="minorHAnsi" w:hAnsiTheme="minorHAnsi"/>
              </w:rPr>
            </w:pPr>
            <w:r w:rsidRPr="00A12247">
              <w:rPr>
                <w:rFonts w:asciiTheme="minorHAnsi" w:hAnsiTheme="minorHAnsi"/>
              </w:rPr>
              <w:t>the issues of youthful populations</w:t>
            </w:r>
          </w:p>
          <w:p w14:paraId="28852972" w14:textId="77777777" w:rsidR="00021A42" w:rsidRPr="00A12247" w:rsidRDefault="00021A42" w:rsidP="00021A42">
            <w:pPr>
              <w:pStyle w:val="CTB01UOL01"/>
              <w:rPr>
                <w:rFonts w:asciiTheme="minorHAnsi" w:hAnsiTheme="minorHAnsi"/>
              </w:rPr>
            </w:pPr>
            <w:r w:rsidRPr="00A12247">
              <w:rPr>
                <w:rFonts w:asciiTheme="minorHAnsi" w:hAnsiTheme="minorHAnsi"/>
              </w:rPr>
              <w:t>the issues of demographic ageing</w:t>
            </w:r>
          </w:p>
          <w:p w14:paraId="0B3FDBDE" w14:textId="0C644FE5" w:rsidR="00021A42" w:rsidRPr="00A12247" w:rsidRDefault="00021A42" w:rsidP="00021A42">
            <w:pPr>
              <w:pStyle w:val="CTB01UOL01"/>
              <w:rPr>
                <w:rFonts w:asciiTheme="minorHAnsi" w:hAnsiTheme="minorHAnsi"/>
              </w:rPr>
            </w:pPr>
            <w:r w:rsidRPr="00A12247">
              <w:rPr>
                <w:rFonts w:asciiTheme="minorHAnsi" w:hAnsiTheme="minorHAnsi"/>
              </w:rPr>
              <w:t xml:space="preserve">detailed specific example: </w:t>
            </w:r>
            <w:r w:rsidR="00717741">
              <w:rPr>
                <w:rFonts w:asciiTheme="minorHAnsi" w:hAnsiTheme="minorHAnsi"/>
              </w:rPr>
              <w:t>r</w:t>
            </w:r>
            <w:r w:rsidRPr="00A12247">
              <w:rPr>
                <w:rFonts w:asciiTheme="minorHAnsi" w:hAnsiTheme="minorHAnsi"/>
              </w:rPr>
              <w:t>enewed concerns about population size in India in the twenty-first century.</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1C232038" w14:textId="77777777" w:rsidR="00021A42" w:rsidRPr="00A12247" w:rsidRDefault="00021A42" w:rsidP="00021A42">
            <w:pPr>
              <w:pStyle w:val="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4th edition</w:t>
            </w:r>
          </w:p>
          <w:p w14:paraId="0A97D3D9" w14:textId="4E1606C7" w:rsidR="00021A42" w:rsidRPr="00A12247" w:rsidRDefault="00021A42" w:rsidP="00021A42">
            <w:pPr>
              <w:pStyle w:val="CTB01BT01Bodytext1"/>
              <w:rPr>
                <w:rFonts w:asciiTheme="minorHAnsi" w:hAnsiTheme="minorHAnsi"/>
              </w:rPr>
            </w:pPr>
            <w:r w:rsidRPr="00A12247">
              <w:rPr>
                <w:rFonts w:asciiTheme="minorHAnsi" w:hAnsiTheme="minorHAnsi"/>
              </w:rPr>
              <w:t>Pages 13</w:t>
            </w:r>
            <w:r w:rsidR="00717741">
              <w:rPr>
                <w:rFonts w:asciiTheme="minorHAnsi" w:hAnsiTheme="minorHAnsi"/>
              </w:rPr>
              <w:t>4</w:t>
            </w:r>
            <w:r w:rsidRPr="00A12247">
              <w:rPr>
                <w:rFonts w:asciiTheme="minorHAnsi" w:hAnsiTheme="minorHAnsi"/>
              </w:rPr>
              <w:t>–14</w:t>
            </w:r>
            <w:r w:rsidR="00717741">
              <w:rPr>
                <w:rFonts w:asciiTheme="minorHAnsi" w:hAnsiTheme="minorHAnsi"/>
              </w:rPr>
              <w:t>1</w:t>
            </w:r>
          </w:p>
          <w:p w14:paraId="7DA6D497" w14:textId="77777777" w:rsidR="00021A42" w:rsidRPr="00A12247" w:rsidRDefault="00021A42" w:rsidP="00021A42">
            <w:pPr>
              <w:pStyle w:val="CTB01BT01Bodytext1"/>
              <w:rPr>
                <w:rFonts w:asciiTheme="minorHAnsi" w:hAnsiTheme="minorHAnsi"/>
              </w:rPr>
            </w:pPr>
          </w:p>
          <w:p w14:paraId="04369DDE" w14:textId="77777777" w:rsidR="00021A42" w:rsidRPr="00A12247" w:rsidRDefault="00021A42" w:rsidP="00021A42">
            <w:pPr>
              <w:pStyle w:val="CTB01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Workbook 3rd edition</w:t>
            </w:r>
          </w:p>
          <w:p w14:paraId="2BE288C6" w14:textId="3E530E9D" w:rsidR="00021A42" w:rsidRPr="00A12247" w:rsidRDefault="00021A42" w:rsidP="00021A42">
            <w:pPr>
              <w:pStyle w:val="BT01Bodytext1"/>
              <w:rPr>
                <w:rFonts w:asciiTheme="minorHAnsi" w:hAnsiTheme="minorHAnsi"/>
                <w:i/>
              </w:rPr>
            </w:pPr>
            <w:r w:rsidRPr="00A12247">
              <w:rPr>
                <w:rFonts w:asciiTheme="minorHAnsi" w:hAnsiTheme="minorHAnsi"/>
              </w:rPr>
              <w:t>Topic 6.2</w:t>
            </w: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2CA5E574" w14:textId="77777777" w:rsidR="00021A42" w:rsidRPr="00A12247" w:rsidRDefault="00021A42" w:rsidP="00021A42">
            <w:pPr>
              <w:spacing w:line="300" w:lineRule="atLeast"/>
              <w:rPr>
                <w:rFonts w:cs="Arial"/>
              </w:rPr>
            </w:pPr>
          </w:p>
        </w:tc>
      </w:tr>
      <w:tr w:rsidR="00021A42" w:rsidRPr="00A12247" w14:paraId="70D92212"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3125B304" w14:textId="15FD6A48" w:rsidR="00021A42" w:rsidRPr="00A12247" w:rsidRDefault="00021A42" w:rsidP="00A16BD2">
            <w:pPr>
              <w:pStyle w:val="CTB01BT01Bodytext1"/>
              <w:rPr>
                <w:rFonts w:asciiTheme="minorHAnsi" w:hAnsiTheme="minorHAnsi"/>
              </w:rPr>
            </w:pPr>
            <w:r w:rsidRPr="00A12247">
              <w:rPr>
                <w:rFonts w:asciiTheme="minorHAnsi" w:hAnsiTheme="minorHAnsi"/>
              </w:rPr>
              <w:lastRenderedPageBreak/>
              <w:t>Weeks 12</w:t>
            </w:r>
            <w:r w:rsidR="00A16BD2">
              <w:rPr>
                <w:rFonts w:asciiTheme="minorHAnsi" w:hAnsiTheme="minorHAnsi"/>
              </w:rPr>
              <w:t>–</w:t>
            </w:r>
            <w:r w:rsidRPr="00A12247">
              <w:rPr>
                <w:rFonts w:asciiTheme="minorHAnsi" w:hAnsiTheme="minorHAnsi"/>
              </w:rPr>
              <w:t>13</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0E51787F" w14:textId="77777777" w:rsidR="00021A42" w:rsidRPr="00A12247" w:rsidRDefault="00021A42" w:rsidP="00021A42">
            <w:pPr>
              <w:spacing w:line="300" w:lineRule="atLeast"/>
              <w:rPr>
                <w:rFonts w:cs="Arial"/>
              </w:rPr>
            </w:pP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43EA2F0C" w14:textId="77777777" w:rsidR="00021A42" w:rsidRPr="00A12247" w:rsidRDefault="00021A42" w:rsidP="00021A42">
            <w:pPr>
              <w:pStyle w:val="CTB01UOL01"/>
              <w:numPr>
                <w:ilvl w:val="0"/>
                <w:numId w:val="0"/>
              </w:numPr>
              <w:rPr>
                <w:rFonts w:asciiTheme="minorHAnsi" w:hAnsiTheme="minorHAnsi"/>
                <w:color w:val="000000"/>
              </w:rPr>
            </w:pPr>
            <w:r w:rsidRPr="00A12247">
              <w:rPr>
                <w:rFonts w:asciiTheme="minorHAnsi" w:hAnsiTheme="minorHAnsi"/>
              </w:rPr>
              <w:t xml:space="preserve">6.3 </w:t>
            </w:r>
            <w:r w:rsidRPr="00A12247">
              <w:rPr>
                <w:rFonts w:asciiTheme="minorHAnsi" w:hAnsiTheme="minorHAnsi"/>
                <w:color w:val="000000"/>
              </w:rPr>
              <w:t xml:space="preserve">The causes and impacts of international migration </w:t>
            </w:r>
          </w:p>
          <w:p w14:paraId="0A1BC797" w14:textId="77777777" w:rsidR="00021A42" w:rsidRPr="00A12247" w:rsidRDefault="00021A42" w:rsidP="00021A42">
            <w:pPr>
              <w:pStyle w:val="CTB01UOL01"/>
              <w:rPr>
                <w:rFonts w:asciiTheme="minorHAnsi" w:hAnsiTheme="minorHAnsi"/>
              </w:rPr>
            </w:pPr>
            <w:r w:rsidRPr="00A12247">
              <w:rPr>
                <w:rFonts w:asciiTheme="minorHAnsi" w:hAnsiTheme="minorHAnsi"/>
              </w:rPr>
              <w:t>the types of migrant</w:t>
            </w:r>
          </w:p>
          <w:p w14:paraId="66C4925E" w14:textId="77777777" w:rsidR="00021A42" w:rsidRPr="00A12247" w:rsidRDefault="00021A42" w:rsidP="00021A42">
            <w:pPr>
              <w:pStyle w:val="CTB01UOL01"/>
              <w:rPr>
                <w:rFonts w:asciiTheme="minorHAnsi" w:hAnsiTheme="minorHAnsi"/>
              </w:rPr>
            </w:pPr>
            <w:r w:rsidRPr="00A12247">
              <w:rPr>
                <w:rFonts w:asciiTheme="minorHAnsi" w:hAnsiTheme="minorHAnsi"/>
              </w:rPr>
              <w:t>the causes of migration</w:t>
            </w:r>
          </w:p>
          <w:p w14:paraId="1E3007ED" w14:textId="77777777" w:rsidR="00021A42" w:rsidRPr="00A12247" w:rsidRDefault="00021A42" w:rsidP="00021A42">
            <w:pPr>
              <w:pStyle w:val="CTB01UOL01"/>
              <w:rPr>
                <w:rFonts w:asciiTheme="minorHAnsi" w:hAnsiTheme="minorHAnsi"/>
              </w:rPr>
            </w:pPr>
            <w:r w:rsidRPr="00A12247">
              <w:rPr>
                <w:rFonts w:asciiTheme="minorHAnsi" w:hAnsiTheme="minorHAnsi"/>
              </w:rPr>
              <w:t>the impacts of migration on countries of origin and destination and on migrants themselves</w:t>
            </w:r>
          </w:p>
          <w:p w14:paraId="2D5B0B11" w14:textId="77777777" w:rsidR="00FF6BAF" w:rsidRDefault="00021A42" w:rsidP="00FF6BAF">
            <w:pPr>
              <w:pStyle w:val="CTB01UOL01"/>
              <w:rPr>
                <w:rFonts w:asciiTheme="minorHAnsi" w:hAnsiTheme="minorHAnsi"/>
              </w:rPr>
            </w:pPr>
            <w:r w:rsidRPr="00A12247">
              <w:rPr>
                <w:rFonts w:asciiTheme="minorHAnsi" w:hAnsiTheme="minorHAnsi"/>
              </w:rPr>
              <w:t>the different approaches to managing international migration</w:t>
            </w:r>
          </w:p>
          <w:p w14:paraId="66886405" w14:textId="0B12CA87" w:rsidR="00021A42" w:rsidRPr="00A12247" w:rsidRDefault="00021A42" w:rsidP="00FF6BAF">
            <w:pPr>
              <w:pStyle w:val="CTB01UOL01"/>
              <w:rPr>
                <w:rFonts w:asciiTheme="minorHAnsi" w:hAnsiTheme="minorHAnsi"/>
              </w:rPr>
            </w:pPr>
            <w:r w:rsidRPr="00A12247">
              <w:rPr>
                <w:rFonts w:asciiTheme="minorHAnsi" w:hAnsiTheme="minorHAnsi"/>
              </w:rPr>
              <w:t xml:space="preserve">detailed specific example: </w:t>
            </w:r>
            <w:r w:rsidR="00717741">
              <w:rPr>
                <w:rFonts w:asciiTheme="minorHAnsi" w:hAnsiTheme="minorHAnsi"/>
              </w:rPr>
              <w:t>i</w:t>
            </w:r>
            <w:r w:rsidRPr="00A12247">
              <w:rPr>
                <w:rFonts w:asciiTheme="minorHAnsi" w:hAnsiTheme="minorHAnsi"/>
              </w:rPr>
              <w:t>nternational migration from Mexico to the USA</w:t>
            </w:r>
            <w:r w:rsidR="00FF6BAF">
              <w:rPr>
                <w:rFonts w:asciiTheme="minorHAnsi" w:hAnsiTheme="minorHAnsi"/>
              </w:rPr>
              <w:t>.</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35640B42" w14:textId="77777777" w:rsidR="00021A42" w:rsidRPr="00A12247" w:rsidRDefault="00021A42" w:rsidP="00021A42">
            <w:pPr>
              <w:pStyle w:val="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4th edition</w:t>
            </w:r>
          </w:p>
          <w:p w14:paraId="5A10ABE1" w14:textId="6D027E4B" w:rsidR="00021A42" w:rsidRPr="00A12247" w:rsidRDefault="00021A42" w:rsidP="00021A42">
            <w:pPr>
              <w:pStyle w:val="CTB01BT01Bodytext1"/>
              <w:rPr>
                <w:rFonts w:asciiTheme="minorHAnsi" w:hAnsiTheme="minorHAnsi"/>
              </w:rPr>
            </w:pPr>
            <w:r w:rsidRPr="00A12247">
              <w:rPr>
                <w:rFonts w:asciiTheme="minorHAnsi" w:hAnsiTheme="minorHAnsi"/>
              </w:rPr>
              <w:t>Pages 14</w:t>
            </w:r>
            <w:r w:rsidR="00717741">
              <w:rPr>
                <w:rFonts w:asciiTheme="minorHAnsi" w:hAnsiTheme="minorHAnsi"/>
              </w:rPr>
              <w:t>2</w:t>
            </w:r>
            <w:r w:rsidRPr="00A12247">
              <w:rPr>
                <w:rFonts w:asciiTheme="minorHAnsi" w:hAnsiTheme="minorHAnsi"/>
              </w:rPr>
              <w:t>–15</w:t>
            </w:r>
            <w:r w:rsidR="00717741">
              <w:rPr>
                <w:rFonts w:asciiTheme="minorHAnsi" w:hAnsiTheme="minorHAnsi"/>
              </w:rPr>
              <w:t>4</w:t>
            </w:r>
          </w:p>
          <w:p w14:paraId="4C9ECCD3" w14:textId="77777777" w:rsidR="00021A42" w:rsidRPr="00A12247" w:rsidRDefault="00021A42" w:rsidP="00021A42">
            <w:pPr>
              <w:pStyle w:val="CTB01BT01Bodytext1"/>
              <w:rPr>
                <w:rFonts w:asciiTheme="minorHAnsi" w:hAnsiTheme="minorHAnsi"/>
              </w:rPr>
            </w:pPr>
          </w:p>
          <w:p w14:paraId="03249EB0" w14:textId="77777777" w:rsidR="00021A42" w:rsidRPr="00A12247" w:rsidRDefault="00021A42" w:rsidP="00021A42">
            <w:pPr>
              <w:pStyle w:val="CTB01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Workbook 3rd edition</w:t>
            </w:r>
          </w:p>
          <w:p w14:paraId="19720363" w14:textId="2EE865DC" w:rsidR="00021A42" w:rsidRPr="00A12247" w:rsidRDefault="00021A42" w:rsidP="00021A42">
            <w:pPr>
              <w:pStyle w:val="CTB01BT01Bodytext1"/>
              <w:rPr>
                <w:rFonts w:asciiTheme="minorHAnsi" w:hAnsiTheme="minorHAnsi"/>
              </w:rPr>
            </w:pPr>
            <w:r w:rsidRPr="00A12247">
              <w:rPr>
                <w:rFonts w:asciiTheme="minorHAnsi" w:hAnsiTheme="minorHAnsi"/>
              </w:rPr>
              <w:t>Topic 6.3</w:t>
            </w: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45F8B233" w14:textId="77777777" w:rsidR="00021A42" w:rsidRPr="00A12247" w:rsidRDefault="00021A42" w:rsidP="00021A42">
            <w:pPr>
              <w:spacing w:line="300" w:lineRule="atLeast"/>
              <w:rPr>
                <w:rFonts w:cs="Arial"/>
              </w:rPr>
            </w:pPr>
          </w:p>
        </w:tc>
      </w:tr>
      <w:tr w:rsidR="00021A42" w:rsidRPr="00A12247" w14:paraId="79A13EFA" w14:textId="77777777" w:rsidTr="00A91900">
        <w:trPr>
          <w:cantSplit/>
        </w:trPr>
        <w:tc>
          <w:tcPr>
            <w:tcW w:w="15578" w:type="dxa"/>
            <w:gridSpan w:val="5"/>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7BB8BFC1" w14:textId="7BB32A75" w:rsidR="00021A42" w:rsidRPr="00A12247" w:rsidRDefault="00021A42" w:rsidP="00021A42">
            <w:pPr>
              <w:pStyle w:val="CTB01BT01Bodytext1"/>
              <w:rPr>
                <w:rFonts w:asciiTheme="minorHAnsi" w:hAnsiTheme="minorHAnsi"/>
              </w:rPr>
            </w:pPr>
            <w:r w:rsidRPr="00A12247">
              <w:rPr>
                <w:rFonts w:asciiTheme="minorHAnsi" w:hAnsiTheme="minorHAnsi"/>
              </w:rPr>
              <w:t xml:space="preserve">Term 3 Geographical skills </w:t>
            </w:r>
          </w:p>
        </w:tc>
      </w:tr>
      <w:tr w:rsidR="00021A42" w:rsidRPr="00A12247" w14:paraId="1A7EF4CC"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21759A4F" w14:textId="12C6CD0C" w:rsidR="00021A42" w:rsidRPr="00A12247" w:rsidRDefault="00021A42" w:rsidP="00021A42">
            <w:pPr>
              <w:pStyle w:val="CTB01BT01Bodytext1"/>
              <w:rPr>
                <w:rFonts w:asciiTheme="minorHAnsi" w:hAnsiTheme="minorHAnsi"/>
              </w:rPr>
            </w:pPr>
            <w:r w:rsidRPr="00A12247">
              <w:rPr>
                <w:rFonts w:asciiTheme="minorHAnsi" w:hAnsiTheme="minorHAnsi"/>
              </w:rPr>
              <w:t>Weeks 1–2</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37AD9D25" w14:textId="77777777" w:rsidR="00021A42" w:rsidRPr="00A12247" w:rsidRDefault="00021A42" w:rsidP="00021A42">
            <w:pPr>
              <w:spacing w:line="300" w:lineRule="atLeast"/>
              <w:rPr>
                <w:rFonts w:cs="Arial"/>
              </w:rPr>
            </w:pP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1A72631E" w14:textId="3F382735" w:rsidR="00021A42" w:rsidRPr="00A12247" w:rsidRDefault="00021A42" w:rsidP="00021A42">
            <w:pPr>
              <w:pStyle w:val="CTB01BT01Bodytext1"/>
              <w:rPr>
                <w:rFonts w:asciiTheme="minorHAnsi" w:hAnsiTheme="minorHAnsi"/>
              </w:rPr>
            </w:pPr>
            <w:r w:rsidRPr="00A12247">
              <w:rPr>
                <w:rFonts w:asciiTheme="minorHAnsi" w:hAnsiTheme="minorHAnsi"/>
              </w:rPr>
              <w:t>Cartographic skills</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4B2B878A" w14:textId="77777777" w:rsidR="00021A42" w:rsidRPr="00A12247" w:rsidRDefault="00021A42" w:rsidP="00021A42">
            <w:pPr>
              <w:pStyle w:val="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4th edition</w:t>
            </w:r>
          </w:p>
          <w:p w14:paraId="5FFB8EB3" w14:textId="5317B7C1" w:rsidR="00021A42" w:rsidRPr="00A12247" w:rsidRDefault="00021A42" w:rsidP="00021A42">
            <w:pPr>
              <w:pStyle w:val="CTB01BT01Bodytext1"/>
              <w:rPr>
                <w:rFonts w:asciiTheme="minorHAnsi" w:hAnsiTheme="minorHAnsi"/>
              </w:rPr>
            </w:pPr>
            <w:r w:rsidRPr="00A12247">
              <w:rPr>
                <w:rFonts w:asciiTheme="minorHAnsi" w:hAnsiTheme="minorHAnsi"/>
              </w:rPr>
              <w:t>Pages 29</w:t>
            </w:r>
            <w:r w:rsidR="00A0648E">
              <w:rPr>
                <w:rFonts w:asciiTheme="minorHAnsi" w:hAnsiTheme="minorHAnsi"/>
              </w:rPr>
              <w:t>1</w:t>
            </w:r>
            <w:r w:rsidRPr="00A12247">
              <w:rPr>
                <w:rFonts w:asciiTheme="minorHAnsi" w:hAnsiTheme="minorHAnsi"/>
              </w:rPr>
              <w:t>–299</w:t>
            </w:r>
          </w:p>
          <w:p w14:paraId="31514519" w14:textId="77777777" w:rsidR="00021A42" w:rsidRPr="00A12247" w:rsidRDefault="00021A42" w:rsidP="00021A42">
            <w:pPr>
              <w:pStyle w:val="CTB01BT01Bodytext1"/>
              <w:rPr>
                <w:rFonts w:asciiTheme="minorHAnsi" w:hAnsiTheme="minorHAnsi"/>
                <w:i/>
              </w:rPr>
            </w:pP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15D4A9B3" w14:textId="77777777" w:rsidR="00021A42" w:rsidRPr="00A12247" w:rsidRDefault="00021A42" w:rsidP="00021A42">
            <w:pPr>
              <w:spacing w:line="300" w:lineRule="atLeast"/>
              <w:rPr>
                <w:rFonts w:cs="Arial"/>
              </w:rPr>
            </w:pPr>
          </w:p>
        </w:tc>
      </w:tr>
      <w:tr w:rsidR="00021A42" w:rsidRPr="00A12247" w14:paraId="61006F92"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5961E8EC" w14:textId="6FB503FF" w:rsidR="00021A42" w:rsidRPr="00A12247" w:rsidRDefault="00021A42" w:rsidP="00021A42">
            <w:pPr>
              <w:pStyle w:val="CTB01BT01Bodytext1"/>
              <w:rPr>
                <w:rFonts w:asciiTheme="minorHAnsi" w:hAnsiTheme="minorHAnsi"/>
              </w:rPr>
            </w:pPr>
            <w:r w:rsidRPr="00A12247">
              <w:rPr>
                <w:rFonts w:asciiTheme="minorHAnsi" w:hAnsiTheme="minorHAnsi"/>
              </w:rPr>
              <w:t>Weeks 3–4</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1C319D66" w14:textId="77777777" w:rsidR="00021A42" w:rsidRPr="00A12247" w:rsidRDefault="00021A42" w:rsidP="00021A42">
            <w:pPr>
              <w:spacing w:line="300" w:lineRule="atLeast"/>
              <w:rPr>
                <w:rFonts w:cs="Arial"/>
              </w:rPr>
            </w:pP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3670089A" w14:textId="6FB175C9" w:rsidR="00021A42" w:rsidRPr="00A12247" w:rsidRDefault="00021A42" w:rsidP="00021A42">
            <w:pPr>
              <w:pStyle w:val="CTB01BT01Bodytext1"/>
              <w:rPr>
                <w:rFonts w:asciiTheme="minorHAnsi" w:hAnsiTheme="minorHAnsi"/>
              </w:rPr>
            </w:pPr>
            <w:r w:rsidRPr="00A12247">
              <w:rPr>
                <w:rFonts w:asciiTheme="minorHAnsi" w:hAnsiTheme="minorHAnsi"/>
              </w:rPr>
              <w:t>Graphical skills</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6E4F7327" w14:textId="77777777" w:rsidR="00021A42" w:rsidRPr="00A12247" w:rsidRDefault="00021A42" w:rsidP="00021A42">
            <w:pPr>
              <w:pStyle w:val="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4th edition</w:t>
            </w:r>
          </w:p>
          <w:p w14:paraId="79018FC8" w14:textId="4C5E6395" w:rsidR="00021A42" w:rsidRPr="00A12247" w:rsidRDefault="00021A42" w:rsidP="00021A42">
            <w:pPr>
              <w:pStyle w:val="CTB01BT01Bodytext1"/>
              <w:rPr>
                <w:rFonts w:asciiTheme="minorHAnsi" w:hAnsiTheme="minorHAnsi"/>
              </w:rPr>
            </w:pPr>
            <w:r w:rsidRPr="00A12247">
              <w:rPr>
                <w:rFonts w:asciiTheme="minorHAnsi" w:hAnsiTheme="minorHAnsi"/>
              </w:rPr>
              <w:t>Pages 299–306</w:t>
            </w:r>
          </w:p>
          <w:p w14:paraId="0306DEC8" w14:textId="77777777" w:rsidR="00021A42" w:rsidRPr="00A12247" w:rsidRDefault="00021A42" w:rsidP="00021A42">
            <w:pPr>
              <w:pStyle w:val="CTB01BT01Bodytext1"/>
              <w:rPr>
                <w:rFonts w:asciiTheme="minorHAnsi" w:hAnsiTheme="minorHAnsi"/>
                <w:i/>
              </w:rPr>
            </w:pP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399D422C" w14:textId="77777777" w:rsidR="00021A42" w:rsidRPr="00A12247" w:rsidRDefault="00021A42" w:rsidP="00021A42">
            <w:pPr>
              <w:spacing w:line="300" w:lineRule="atLeast"/>
              <w:rPr>
                <w:rFonts w:cs="Arial"/>
              </w:rPr>
            </w:pPr>
          </w:p>
        </w:tc>
      </w:tr>
      <w:tr w:rsidR="00021A42" w:rsidRPr="00A12247" w14:paraId="5ABF02B9"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28E3B2F1" w14:textId="48923A73" w:rsidR="00021A42" w:rsidRPr="00A12247" w:rsidRDefault="00021A42" w:rsidP="00021A42">
            <w:pPr>
              <w:pStyle w:val="CTB01BT01Bodytext1"/>
              <w:rPr>
                <w:rFonts w:asciiTheme="minorHAnsi" w:hAnsiTheme="minorHAnsi"/>
              </w:rPr>
            </w:pPr>
            <w:r w:rsidRPr="00A12247">
              <w:rPr>
                <w:rFonts w:asciiTheme="minorHAnsi" w:hAnsiTheme="minorHAnsi"/>
              </w:rPr>
              <w:t>Week 5</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4254825F" w14:textId="77777777" w:rsidR="00021A42" w:rsidRPr="00A12247" w:rsidRDefault="00021A42" w:rsidP="00021A42">
            <w:pPr>
              <w:spacing w:line="300" w:lineRule="atLeast"/>
              <w:rPr>
                <w:rFonts w:cs="Arial"/>
              </w:rPr>
            </w:pP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3F1A408B" w14:textId="2288B1E1" w:rsidR="00021A42" w:rsidRPr="00A12247" w:rsidRDefault="00021A42" w:rsidP="00021A42">
            <w:pPr>
              <w:pStyle w:val="CTB01BT01Bodytext1"/>
              <w:rPr>
                <w:rFonts w:asciiTheme="minorHAnsi" w:hAnsiTheme="minorHAnsi"/>
              </w:rPr>
            </w:pPr>
            <w:r w:rsidRPr="00A12247">
              <w:rPr>
                <w:rFonts w:asciiTheme="minorHAnsi" w:hAnsiTheme="minorHAnsi"/>
              </w:rPr>
              <w:t>Mathematical skills</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019FCDE2" w14:textId="77777777" w:rsidR="00021A42" w:rsidRPr="00A12247" w:rsidRDefault="00021A42" w:rsidP="00021A42">
            <w:pPr>
              <w:pStyle w:val="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4th edition</w:t>
            </w:r>
          </w:p>
          <w:p w14:paraId="6AA9FFEF" w14:textId="268CB06E" w:rsidR="00021A42" w:rsidRPr="00A12247" w:rsidRDefault="00021A42" w:rsidP="00021A42">
            <w:pPr>
              <w:pStyle w:val="CTB01BT01Bodytext1"/>
              <w:rPr>
                <w:rFonts w:asciiTheme="minorHAnsi" w:hAnsiTheme="minorHAnsi"/>
              </w:rPr>
            </w:pPr>
            <w:r w:rsidRPr="00A12247">
              <w:rPr>
                <w:rFonts w:asciiTheme="minorHAnsi" w:hAnsiTheme="minorHAnsi"/>
              </w:rPr>
              <w:t>Pages 306–308</w:t>
            </w:r>
          </w:p>
          <w:p w14:paraId="6D2AD9A7" w14:textId="77777777" w:rsidR="00021A42" w:rsidRPr="00A12247" w:rsidRDefault="00021A42" w:rsidP="00021A42">
            <w:pPr>
              <w:pStyle w:val="CTB01BT01Bodytext1"/>
              <w:rPr>
                <w:rFonts w:asciiTheme="minorHAnsi" w:hAnsiTheme="minorHAnsi"/>
                <w:i/>
              </w:rPr>
            </w:pP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1FECCE9C" w14:textId="77777777" w:rsidR="00021A42" w:rsidRPr="00A12247" w:rsidRDefault="00021A42" w:rsidP="00021A42">
            <w:pPr>
              <w:spacing w:line="300" w:lineRule="atLeast"/>
              <w:rPr>
                <w:rFonts w:cs="Arial"/>
              </w:rPr>
            </w:pPr>
          </w:p>
        </w:tc>
      </w:tr>
      <w:tr w:rsidR="00021A42" w:rsidRPr="00A12247" w14:paraId="5864D29C"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752CDAC5" w14:textId="2281022F" w:rsidR="00021A42" w:rsidRPr="00A12247" w:rsidRDefault="00021A42" w:rsidP="00021A42">
            <w:pPr>
              <w:pStyle w:val="CTB01BT01Bodytext1"/>
              <w:rPr>
                <w:rFonts w:asciiTheme="minorHAnsi" w:hAnsiTheme="minorHAnsi"/>
              </w:rPr>
            </w:pPr>
            <w:r w:rsidRPr="00A12247">
              <w:rPr>
                <w:rFonts w:asciiTheme="minorHAnsi" w:hAnsiTheme="minorHAnsi"/>
              </w:rPr>
              <w:t>Week 6</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54D1BB70" w14:textId="77777777" w:rsidR="00021A42" w:rsidRPr="00A12247" w:rsidRDefault="00021A42" w:rsidP="00021A42">
            <w:pPr>
              <w:spacing w:line="300" w:lineRule="atLeast"/>
              <w:rPr>
                <w:rFonts w:cs="Arial"/>
              </w:rPr>
            </w:pP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0D10ABE8" w14:textId="738E7E2B" w:rsidR="00021A42" w:rsidRPr="00A12247" w:rsidRDefault="00021A42" w:rsidP="00021A42">
            <w:pPr>
              <w:pStyle w:val="CTB01BT01Bodytext1"/>
              <w:rPr>
                <w:rFonts w:asciiTheme="minorHAnsi" w:hAnsiTheme="minorHAnsi"/>
              </w:rPr>
            </w:pPr>
            <w:r w:rsidRPr="00A12247">
              <w:rPr>
                <w:rFonts w:asciiTheme="minorHAnsi" w:hAnsiTheme="minorHAnsi"/>
              </w:rPr>
              <w:t>GIS and image skills</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784FB080" w14:textId="77777777" w:rsidR="00021A42" w:rsidRPr="00A12247" w:rsidRDefault="00021A42" w:rsidP="00021A42">
            <w:pPr>
              <w:pStyle w:val="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4th edition</w:t>
            </w:r>
          </w:p>
          <w:p w14:paraId="243308E6" w14:textId="6B6A123C" w:rsidR="00021A42" w:rsidRPr="00A12247" w:rsidRDefault="00A0648E" w:rsidP="00021A42">
            <w:pPr>
              <w:pStyle w:val="CTB01BT01Bodytext1"/>
              <w:rPr>
                <w:rFonts w:asciiTheme="minorHAnsi" w:hAnsiTheme="minorHAnsi"/>
              </w:rPr>
            </w:pPr>
            <w:r>
              <w:rPr>
                <w:rFonts w:asciiTheme="minorHAnsi" w:hAnsiTheme="minorHAnsi"/>
              </w:rPr>
              <w:t>Pages 308–310</w:t>
            </w:r>
          </w:p>
          <w:p w14:paraId="539F8C31" w14:textId="77777777" w:rsidR="00021A42" w:rsidRPr="00A12247" w:rsidRDefault="00021A42" w:rsidP="00021A42">
            <w:pPr>
              <w:pStyle w:val="CTB01BT01Bodytext1"/>
              <w:rPr>
                <w:rFonts w:asciiTheme="minorHAnsi" w:hAnsiTheme="minorHAnsi"/>
                <w:i/>
              </w:rPr>
            </w:pP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2AD21463" w14:textId="77777777" w:rsidR="00021A42" w:rsidRPr="00A12247" w:rsidRDefault="00021A42" w:rsidP="00021A42">
            <w:pPr>
              <w:spacing w:line="300" w:lineRule="atLeast"/>
              <w:rPr>
                <w:rFonts w:cs="Arial"/>
              </w:rPr>
            </w:pPr>
          </w:p>
        </w:tc>
      </w:tr>
      <w:tr w:rsidR="00021A42" w:rsidRPr="00A12247" w14:paraId="79722B89"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5BCAB3DD" w14:textId="7E2F5372" w:rsidR="00021A42" w:rsidRPr="00A12247" w:rsidRDefault="00A16BD2" w:rsidP="00021A42">
            <w:pPr>
              <w:pStyle w:val="CTB01BT01Bodytext1"/>
              <w:rPr>
                <w:rFonts w:asciiTheme="minorHAnsi" w:hAnsiTheme="minorHAnsi"/>
              </w:rPr>
            </w:pPr>
            <w:r>
              <w:rPr>
                <w:rFonts w:asciiTheme="minorHAnsi" w:hAnsiTheme="minorHAnsi"/>
              </w:rPr>
              <w:lastRenderedPageBreak/>
              <w:t>Weeks 7–</w:t>
            </w:r>
            <w:r w:rsidR="00021A42" w:rsidRPr="00A12247">
              <w:rPr>
                <w:rFonts w:asciiTheme="minorHAnsi" w:hAnsiTheme="minorHAnsi"/>
              </w:rPr>
              <w:t>9</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0A6310BC" w14:textId="77777777" w:rsidR="00021A42" w:rsidRPr="00A12247" w:rsidRDefault="00021A42" w:rsidP="00021A42">
            <w:pPr>
              <w:spacing w:line="300" w:lineRule="atLeast"/>
              <w:rPr>
                <w:rFonts w:cs="Arial"/>
              </w:rPr>
            </w:pP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1585C1E8" w14:textId="1A1F9611" w:rsidR="00021A42" w:rsidRPr="00A12247" w:rsidRDefault="00021A42" w:rsidP="00021A42">
            <w:pPr>
              <w:pStyle w:val="CTB01BT01Bodytext1"/>
              <w:rPr>
                <w:rFonts w:asciiTheme="minorHAnsi" w:hAnsiTheme="minorHAnsi"/>
              </w:rPr>
            </w:pPr>
            <w:r w:rsidRPr="00A12247">
              <w:rPr>
                <w:rFonts w:asciiTheme="minorHAnsi" w:hAnsiTheme="minorHAnsi"/>
              </w:rPr>
              <w:t>Fieldwork skills</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4E401019" w14:textId="77777777" w:rsidR="00021A42" w:rsidRPr="00A12247" w:rsidRDefault="00021A42" w:rsidP="00021A42">
            <w:pPr>
              <w:pStyle w:val="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4th edition</w:t>
            </w:r>
          </w:p>
          <w:p w14:paraId="0AB663AE" w14:textId="35745F36" w:rsidR="00021A42" w:rsidRPr="00A12247" w:rsidRDefault="00021A42" w:rsidP="00021A42">
            <w:pPr>
              <w:pStyle w:val="CTB01BT01Bodytext1"/>
              <w:rPr>
                <w:rFonts w:asciiTheme="minorHAnsi" w:hAnsiTheme="minorHAnsi"/>
              </w:rPr>
            </w:pPr>
            <w:r w:rsidRPr="00A12247">
              <w:rPr>
                <w:rFonts w:asciiTheme="minorHAnsi" w:hAnsiTheme="minorHAnsi"/>
              </w:rPr>
              <w:t>Pages 310–32</w:t>
            </w:r>
            <w:r w:rsidR="003451E8">
              <w:rPr>
                <w:rFonts w:asciiTheme="minorHAnsi" w:hAnsiTheme="minorHAnsi"/>
              </w:rPr>
              <w:t>4</w:t>
            </w:r>
          </w:p>
          <w:p w14:paraId="476CB14E" w14:textId="77777777" w:rsidR="00021A42" w:rsidRPr="00A12247" w:rsidRDefault="00021A42" w:rsidP="00021A42">
            <w:pPr>
              <w:pStyle w:val="CTB01BT01Bodytext1"/>
              <w:rPr>
                <w:rFonts w:asciiTheme="minorHAnsi" w:hAnsiTheme="minorHAnsi"/>
                <w:i/>
              </w:rPr>
            </w:pP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2FDAD6E0" w14:textId="77777777" w:rsidR="00021A42" w:rsidRPr="00A12247" w:rsidRDefault="00021A42" w:rsidP="00021A42">
            <w:pPr>
              <w:spacing w:line="300" w:lineRule="atLeast"/>
              <w:rPr>
                <w:rFonts w:cs="Arial"/>
              </w:rPr>
            </w:pPr>
          </w:p>
        </w:tc>
      </w:tr>
      <w:tr w:rsidR="00021A42" w:rsidRPr="00A12247" w14:paraId="3CBFFC12"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46CE73CD" w14:textId="69F45820" w:rsidR="00021A42" w:rsidRPr="00A12247" w:rsidRDefault="00021A42" w:rsidP="00021A42">
            <w:pPr>
              <w:pStyle w:val="CTB01BT01Bodytext1"/>
              <w:rPr>
                <w:rFonts w:asciiTheme="minorHAnsi" w:hAnsiTheme="minorHAnsi"/>
              </w:rPr>
            </w:pPr>
            <w:r w:rsidRPr="00A12247">
              <w:rPr>
                <w:rFonts w:asciiTheme="minorHAnsi" w:hAnsiTheme="minorHAnsi"/>
              </w:rPr>
              <w:t>Weeks 10–11</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793D6825" w14:textId="77777777" w:rsidR="00021A42" w:rsidRPr="00A12247" w:rsidRDefault="00021A42" w:rsidP="00021A42">
            <w:pPr>
              <w:spacing w:line="300" w:lineRule="atLeast"/>
              <w:rPr>
                <w:rFonts w:cs="Arial"/>
              </w:rPr>
            </w:pP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43D14A21" w14:textId="2EFA53DE" w:rsidR="00021A42" w:rsidRPr="00A12247" w:rsidRDefault="00021A42" w:rsidP="00021A42">
            <w:pPr>
              <w:pStyle w:val="CTB01BT01Bodytext1"/>
              <w:rPr>
                <w:rFonts w:asciiTheme="minorHAnsi" w:hAnsiTheme="minorHAnsi"/>
              </w:rPr>
            </w:pPr>
            <w:r w:rsidRPr="00A12247">
              <w:rPr>
                <w:rFonts w:asciiTheme="minorHAnsi" w:hAnsiTheme="minorHAnsi"/>
              </w:rPr>
              <w:t>Revision for end of year exams</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4F15A309" w14:textId="77777777" w:rsidR="00021A42" w:rsidRPr="00A12247" w:rsidRDefault="00021A42" w:rsidP="00021A42">
            <w:pPr>
              <w:pStyle w:val="CTB01BT01Bodytext1"/>
              <w:rPr>
                <w:rFonts w:asciiTheme="minorHAnsi" w:hAnsiTheme="minorHAnsi"/>
                <w:i/>
              </w:rPr>
            </w:pP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0C1C8250" w14:textId="77777777" w:rsidR="00021A42" w:rsidRPr="00A12247" w:rsidRDefault="00021A42" w:rsidP="00021A42">
            <w:pPr>
              <w:spacing w:line="300" w:lineRule="atLeast"/>
              <w:rPr>
                <w:rFonts w:cs="Arial"/>
              </w:rPr>
            </w:pPr>
          </w:p>
        </w:tc>
      </w:tr>
      <w:tr w:rsidR="00021A42" w:rsidRPr="00A12247" w14:paraId="5F6C3561"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69944645" w14:textId="5DE5B67D" w:rsidR="00021A42" w:rsidRPr="00A12247" w:rsidRDefault="00021A42" w:rsidP="00021A42">
            <w:pPr>
              <w:pStyle w:val="CTB01BT01Bodytext1"/>
              <w:rPr>
                <w:rFonts w:asciiTheme="minorHAnsi" w:hAnsiTheme="minorHAnsi"/>
              </w:rPr>
            </w:pPr>
            <w:r w:rsidRPr="00A12247">
              <w:rPr>
                <w:rFonts w:asciiTheme="minorHAnsi" w:hAnsiTheme="minorHAnsi"/>
              </w:rPr>
              <w:t>Weeks 12–13</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7858C26B" w14:textId="77777777" w:rsidR="00021A42" w:rsidRPr="00A12247" w:rsidRDefault="00021A42" w:rsidP="00021A42">
            <w:pPr>
              <w:spacing w:line="300" w:lineRule="atLeast"/>
              <w:rPr>
                <w:rFonts w:cs="Arial"/>
              </w:rPr>
            </w:pP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00277EA8" w14:textId="4CA480F4" w:rsidR="00021A42" w:rsidRPr="00A12247" w:rsidRDefault="00021A42" w:rsidP="00021A42">
            <w:pPr>
              <w:pStyle w:val="CTB01BT01Bodytext1"/>
              <w:rPr>
                <w:rFonts w:asciiTheme="minorHAnsi" w:hAnsiTheme="minorHAnsi"/>
              </w:rPr>
            </w:pPr>
            <w:r w:rsidRPr="00A12247">
              <w:rPr>
                <w:rFonts w:asciiTheme="minorHAnsi" w:hAnsiTheme="minorHAnsi"/>
              </w:rPr>
              <w:t>End of year exams</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0632A935" w14:textId="77777777" w:rsidR="00021A42" w:rsidRPr="00A12247" w:rsidRDefault="00021A42" w:rsidP="00021A42">
            <w:pPr>
              <w:pStyle w:val="CTB01BT01Bodytext1"/>
              <w:rPr>
                <w:rFonts w:asciiTheme="minorHAnsi" w:hAnsiTheme="minorHAnsi"/>
                <w:i/>
              </w:rPr>
            </w:pP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6092163E" w14:textId="77777777" w:rsidR="00021A42" w:rsidRPr="00A12247" w:rsidRDefault="00021A42" w:rsidP="00021A42">
            <w:pPr>
              <w:spacing w:line="300" w:lineRule="atLeast"/>
              <w:rPr>
                <w:rFonts w:cs="Arial"/>
              </w:rPr>
            </w:pPr>
          </w:p>
        </w:tc>
      </w:tr>
      <w:tr w:rsidR="00021A42" w:rsidRPr="00A12247" w14:paraId="505F4B71" w14:textId="77777777" w:rsidTr="00A91900">
        <w:trPr>
          <w:cantSplit/>
        </w:trPr>
        <w:tc>
          <w:tcPr>
            <w:tcW w:w="15578" w:type="dxa"/>
            <w:gridSpan w:val="5"/>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637310FB" w14:textId="51C45B97" w:rsidR="00021A42" w:rsidRPr="00A12247" w:rsidRDefault="00021A42" w:rsidP="00021A42">
            <w:pPr>
              <w:pStyle w:val="CTB01BT01Bodytext1"/>
              <w:rPr>
                <w:rFonts w:asciiTheme="minorHAnsi" w:hAnsiTheme="minorHAnsi"/>
              </w:rPr>
            </w:pPr>
            <w:r w:rsidRPr="00A12247">
              <w:rPr>
                <w:rFonts w:asciiTheme="minorHAnsi" w:hAnsiTheme="minorHAnsi"/>
              </w:rPr>
              <w:t xml:space="preserve">Year 2 </w:t>
            </w:r>
          </w:p>
        </w:tc>
      </w:tr>
      <w:tr w:rsidR="00021A42" w:rsidRPr="00A12247" w14:paraId="419D714F" w14:textId="77777777" w:rsidTr="00A91900">
        <w:trPr>
          <w:cantSplit/>
        </w:trPr>
        <w:tc>
          <w:tcPr>
            <w:tcW w:w="15578" w:type="dxa"/>
            <w:gridSpan w:val="5"/>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777E4156" w14:textId="4B3D8AE7" w:rsidR="00021A42" w:rsidRPr="00A12247" w:rsidRDefault="00021A42" w:rsidP="00021A42">
            <w:pPr>
              <w:pStyle w:val="CTB01BT01Bodytext1"/>
              <w:rPr>
                <w:rFonts w:asciiTheme="minorHAnsi" w:hAnsiTheme="minorHAnsi"/>
              </w:rPr>
            </w:pPr>
            <w:r w:rsidRPr="00A12247">
              <w:rPr>
                <w:rFonts w:asciiTheme="minorHAnsi" w:hAnsiTheme="minorHAnsi"/>
              </w:rPr>
              <w:t>Term 1 Coursework or Geographical investigations</w:t>
            </w:r>
          </w:p>
        </w:tc>
      </w:tr>
      <w:tr w:rsidR="00021A42" w:rsidRPr="00A12247" w14:paraId="33297329"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1DE5A776" w14:textId="6BB188D2" w:rsidR="00021A42" w:rsidRPr="00A12247" w:rsidRDefault="00021A42" w:rsidP="00021A42">
            <w:pPr>
              <w:pStyle w:val="CTB01BT01Bodytext1"/>
              <w:rPr>
                <w:rFonts w:asciiTheme="minorHAnsi" w:hAnsiTheme="minorHAnsi"/>
              </w:rPr>
            </w:pPr>
            <w:r w:rsidRPr="00A12247">
              <w:rPr>
                <w:rFonts w:asciiTheme="minorHAnsi" w:hAnsiTheme="minorHAnsi"/>
              </w:rPr>
              <w:t>Week 1</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0E561224" w14:textId="77777777" w:rsidR="00021A42" w:rsidRPr="00A12247" w:rsidRDefault="00021A42" w:rsidP="00021A42">
            <w:pPr>
              <w:spacing w:line="300" w:lineRule="atLeast"/>
              <w:rPr>
                <w:rFonts w:cs="Arial"/>
              </w:rPr>
            </w:pP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1702B25E" w14:textId="5C902A6A" w:rsidR="00021A42" w:rsidRPr="00A12247" w:rsidRDefault="00021A42" w:rsidP="00021A42">
            <w:pPr>
              <w:pStyle w:val="CTB01BT01Bodytext1"/>
              <w:rPr>
                <w:rFonts w:asciiTheme="minorHAnsi" w:hAnsiTheme="minorHAnsi"/>
              </w:rPr>
            </w:pPr>
            <w:r w:rsidRPr="00A12247">
              <w:rPr>
                <w:rFonts w:asciiTheme="minorHAnsi" w:hAnsiTheme="minorHAnsi"/>
              </w:rPr>
              <w:t>Identification of issue, question or problem – the hypothesis</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5D8177F8" w14:textId="77777777" w:rsidR="00021A42" w:rsidRPr="00A12247" w:rsidRDefault="00021A42" w:rsidP="00021A42">
            <w:pPr>
              <w:pStyle w:val="CTB01BT01Bodytext1"/>
              <w:rPr>
                <w:rFonts w:asciiTheme="minorHAnsi" w:hAnsiTheme="minorHAnsi"/>
                <w:i/>
              </w:rPr>
            </w:pP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4AE44B4C" w14:textId="77777777" w:rsidR="00021A42" w:rsidRPr="00A12247" w:rsidRDefault="00021A42" w:rsidP="00021A42">
            <w:pPr>
              <w:spacing w:line="300" w:lineRule="atLeast"/>
              <w:rPr>
                <w:rFonts w:cs="Arial"/>
              </w:rPr>
            </w:pPr>
          </w:p>
        </w:tc>
      </w:tr>
      <w:tr w:rsidR="00021A42" w:rsidRPr="00A12247" w14:paraId="2BF826CD"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30628890" w14:textId="4676D503" w:rsidR="00021A42" w:rsidRPr="00A12247" w:rsidRDefault="00021A42" w:rsidP="00021A42">
            <w:pPr>
              <w:pStyle w:val="CTB01BT01Bodytext1"/>
              <w:rPr>
                <w:rFonts w:asciiTheme="minorHAnsi" w:hAnsiTheme="minorHAnsi"/>
              </w:rPr>
            </w:pPr>
            <w:r w:rsidRPr="00A12247">
              <w:rPr>
                <w:rFonts w:asciiTheme="minorHAnsi" w:hAnsiTheme="minorHAnsi"/>
              </w:rPr>
              <w:t>Week 2</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4F1DD600" w14:textId="77777777" w:rsidR="00021A42" w:rsidRPr="00A12247" w:rsidRDefault="00021A42" w:rsidP="00021A42">
            <w:pPr>
              <w:spacing w:line="300" w:lineRule="atLeast"/>
              <w:rPr>
                <w:rFonts w:cs="Arial"/>
              </w:rPr>
            </w:pP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46A7A819" w14:textId="0EB1AE0B" w:rsidR="00021A42" w:rsidRPr="00A12247" w:rsidRDefault="00021A42" w:rsidP="00021A42">
            <w:pPr>
              <w:pStyle w:val="CTB01BT01Bodytext1"/>
              <w:rPr>
                <w:rFonts w:asciiTheme="minorHAnsi" w:hAnsiTheme="minorHAnsi"/>
              </w:rPr>
            </w:pPr>
            <w:r w:rsidRPr="00A12247">
              <w:rPr>
                <w:rFonts w:asciiTheme="minorHAnsi" w:hAnsiTheme="minorHAnsi"/>
              </w:rPr>
              <w:t>Objectives of the study defined</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28E8A8B7" w14:textId="77777777" w:rsidR="00021A42" w:rsidRPr="00A12247" w:rsidRDefault="00021A42" w:rsidP="00021A42">
            <w:pPr>
              <w:pStyle w:val="CTB01BT01Bodytext1"/>
              <w:rPr>
                <w:rFonts w:asciiTheme="minorHAnsi" w:hAnsiTheme="minorHAnsi"/>
                <w:i/>
              </w:rPr>
            </w:pP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009D41F6" w14:textId="77777777" w:rsidR="00021A42" w:rsidRPr="00A12247" w:rsidRDefault="00021A42" w:rsidP="00021A42">
            <w:pPr>
              <w:spacing w:line="300" w:lineRule="atLeast"/>
              <w:rPr>
                <w:rFonts w:cs="Arial"/>
              </w:rPr>
            </w:pPr>
          </w:p>
        </w:tc>
      </w:tr>
      <w:tr w:rsidR="00021A42" w:rsidRPr="00A12247" w14:paraId="22B7FF03"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2CBEBD82" w14:textId="3088B6A8" w:rsidR="00021A42" w:rsidRPr="00A12247" w:rsidRDefault="00021A42" w:rsidP="00021A42">
            <w:pPr>
              <w:pStyle w:val="CTB01BT01Bodytext1"/>
              <w:rPr>
                <w:rFonts w:asciiTheme="minorHAnsi" w:hAnsiTheme="minorHAnsi"/>
              </w:rPr>
            </w:pPr>
            <w:r w:rsidRPr="00A12247">
              <w:rPr>
                <w:rFonts w:asciiTheme="minorHAnsi" w:hAnsiTheme="minorHAnsi"/>
              </w:rPr>
              <w:t>Week 3</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2C78F8AC" w14:textId="77777777" w:rsidR="00021A42" w:rsidRPr="00A12247" w:rsidRDefault="00021A42" w:rsidP="00021A42">
            <w:pPr>
              <w:spacing w:line="300" w:lineRule="atLeast"/>
              <w:rPr>
                <w:rFonts w:cs="Arial"/>
              </w:rPr>
            </w:pP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37E8AD29" w14:textId="48A7395E" w:rsidR="00021A42" w:rsidRPr="00A12247" w:rsidRDefault="00021A42" w:rsidP="00021A42">
            <w:pPr>
              <w:pStyle w:val="CTB01BT01Bodytext1"/>
              <w:rPr>
                <w:rFonts w:asciiTheme="minorHAnsi" w:hAnsiTheme="minorHAnsi"/>
              </w:rPr>
            </w:pPr>
            <w:r w:rsidRPr="00A12247">
              <w:rPr>
                <w:rFonts w:asciiTheme="minorHAnsi" w:hAnsiTheme="minorHAnsi"/>
              </w:rPr>
              <w:t>Collection of data</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7447CD17" w14:textId="77777777" w:rsidR="00021A42" w:rsidRPr="00A12247" w:rsidRDefault="00021A42" w:rsidP="00021A42">
            <w:pPr>
              <w:pStyle w:val="CTB01BT01Bodytext1"/>
              <w:rPr>
                <w:rFonts w:asciiTheme="minorHAnsi" w:hAnsiTheme="minorHAnsi"/>
                <w:i/>
              </w:rPr>
            </w:pP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0193EB56" w14:textId="77777777" w:rsidR="00021A42" w:rsidRPr="00A12247" w:rsidRDefault="00021A42" w:rsidP="00021A42">
            <w:pPr>
              <w:spacing w:line="300" w:lineRule="atLeast"/>
              <w:rPr>
                <w:rFonts w:cs="Arial"/>
              </w:rPr>
            </w:pPr>
          </w:p>
        </w:tc>
      </w:tr>
      <w:tr w:rsidR="00021A42" w:rsidRPr="00A12247" w14:paraId="163F264D"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72ADDD42" w14:textId="0D9EB339" w:rsidR="00021A42" w:rsidRPr="00A12247" w:rsidRDefault="00021A42" w:rsidP="00021A42">
            <w:pPr>
              <w:pStyle w:val="CTB01BT01Bodytext1"/>
              <w:rPr>
                <w:rFonts w:asciiTheme="minorHAnsi" w:hAnsiTheme="minorHAnsi"/>
              </w:rPr>
            </w:pPr>
            <w:r w:rsidRPr="00A12247">
              <w:rPr>
                <w:rFonts w:asciiTheme="minorHAnsi" w:hAnsiTheme="minorHAnsi"/>
              </w:rPr>
              <w:t xml:space="preserve">Week 4 </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130E2085" w14:textId="77777777" w:rsidR="00021A42" w:rsidRPr="00A12247" w:rsidRDefault="00021A42" w:rsidP="00021A42">
            <w:pPr>
              <w:spacing w:line="300" w:lineRule="atLeast"/>
              <w:rPr>
                <w:rFonts w:cs="Arial"/>
              </w:rPr>
            </w:pP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20024564" w14:textId="65107666" w:rsidR="00021A42" w:rsidRPr="00A12247" w:rsidRDefault="00021A42" w:rsidP="00021A42">
            <w:pPr>
              <w:pStyle w:val="CTB01BT01Bodytext1"/>
              <w:rPr>
                <w:rFonts w:asciiTheme="minorHAnsi" w:hAnsiTheme="minorHAnsi"/>
              </w:rPr>
            </w:pPr>
            <w:r w:rsidRPr="00A12247">
              <w:rPr>
                <w:rFonts w:asciiTheme="minorHAnsi" w:hAnsiTheme="minorHAnsi"/>
              </w:rPr>
              <w:t>Selection and collation of data</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122CD437" w14:textId="77777777" w:rsidR="00021A42" w:rsidRPr="00A12247" w:rsidRDefault="00021A42" w:rsidP="00021A42">
            <w:pPr>
              <w:pStyle w:val="CTB01BT01Bodytext1"/>
              <w:rPr>
                <w:rFonts w:asciiTheme="minorHAnsi" w:hAnsiTheme="minorHAnsi"/>
                <w:i/>
              </w:rPr>
            </w:pP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5CD5EF03" w14:textId="77777777" w:rsidR="00021A42" w:rsidRPr="00A12247" w:rsidRDefault="00021A42" w:rsidP="00021A42">
            <w:pPr>
              <w:spacing w:line="300" w:lineRule="atLeast"/>
              <w:rPr>
                <w:rFonts w:cs="Arial"/>
              </w:rPr>
            </w:pPr>
          </w:p>
        </w:tc>
      </w:tr>
      <w:tr w:rsidR="00021A42" w:rsidRPr="00A12247" w14:paraId="6AC42369"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733148DF" w14:textId="5A5A83D9" w:rsidR="00021A42" w:rsidRPr="00A12247" w:rsidRDefault="00021A42" w:rsidP="00021A42">
            <w:pPr>
              <w:pStyle w:val="CTB01BT01Bodytext1"/>
              <w:rPr>
                <w:rFonts w:asciiTheme="minorHAnsi" w:hAnsiTheme="minorHAnsi"/>
              </w:rPr>
            </w:pPr>
            <w:r w:rsidRPr="00A12247">
              <w:rPr>
                <w:rFonts w:asciiTheme="minorHAnsi" w:hAnsiTheme="minorHAnsi"/>
              </w:rPr>
              <w:t>Week 5</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44C57BFC" w14:textId="77777777" w:rsidR="00021A42" w:rsidRPr="00A12247" w:rsidRDefault="00021A42" w:rsidP="00021A42">
            <w:pPr>
              <w:spacing w:line="300" w:lineRule="atLeast"/>
              <w:rPr>
                <w:rFonts w:cs="Arial"/>
              </w:rPr>
            </w:pP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67325ED1" w14:textId="352D2BF8" w:rsidR="00021A42" w:rsidRPr="00A12247" w:rsidRDefault="00021A42" w:rsidP="00021A42">
            <w:pPr>
              <w:pStyle w:val="CTB01BT01Bodytext1"/>
              <w:rPr>
                <w:rFonts w:asciiTheme="minorHAnsi" w:hAnsiTheme="minorHAnsi"/>
              </w:rPr>
            </w:pPr>
            <w:r w:rsidRPr="00A12247">
              <w:rPr>
                <w:rFonts w:asciiTheme="minorHAnsi" w:hAnsiTheme="minorHAnsi"/>
              </w:rPr>
              <w:t>Presentation and recording of data</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126C63D3" w14:textId="77777777" w:rsidR="00021A42" w:rsidRPr="00A12247" w:rsidRDefault="00021A42" w:rsidP="00021A42">
            <w:pPr>
              <w:pStyle w:val="CTB01BT01Bodytext1"/>
              <w:rPr>
                <w:rFonts w:asciiTheme="minorHAnsi" w:hAnsiTheme="minorHAnsi"/>
                <w:i/>
              </w:rPr>
            </w:pP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633E5EB5" w14:textId="77777777" w:rsidR="00021A42" w:rsidRPr="00A12247" w:rsidRDefault="00021A42" w:rsidP="00021A42">
            <w:pPr>
              <w:spacing w:line="300" w:lineRule="atLeast"/>
              <w:rPr>
                <w:rFonts w:cs="Arial"/>
              </w:rPr>
            </w:pPr>
          </w:p>
        </w:tc>
      </w:tr>
      <w:tr w:rsidR="00021A42" w:rsidRPr="00A12247" w14:paraId="735B11AA"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33098B6D" w14:textId="04AF9B25" w:rsidR="00021A42" w:rsidRPr="00A12247" w:rsidRDefault="00021A42" w:rsidP="00021A42">
            <w:pPr>
              <w:pStyle w:val="CTB01BT01Bodytext1"/>
              <w:rPr>
                <w:rFonts w:asciiTheme="minorHAnsi" w:hAnsiTheme="minorHAnsi"/>
              </w:rPr>
            </w:pPr>
            <w:r w:rsidRPr="00A12247">
              <w:rPr>
                <w:rFonts w:asciiTheme="minorHAnsi" w:hAnsiTheme="minorHAnsi"/>
              </w:rPr>
              <w:t>Week 6</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1036B5DC" w14:textId="77777777" w:rsidR="00021A42" w:rsidRPr="00A12247" w:rsidRDefault="00021A42" w:rsidP="00021A42">
            <w:pPr>
              <w:spacing w:line="300" w:lineRule="atLeast"/>
              <w:rPr>
                <w:rFonts w:cs="Arial"/>
              </w:rPr>
            </w:pP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1DEB638F" w14:textId="33A9997F" w:rsidR="00021A42" w:rsidRPr="00A12247" w:rsidRDefault="00021A42" w:rsidP="00021A42">
            <w:pPr>
              <w:pStyle w:val="CTB01BT01Bodytext1"/>
              <w:rPr>
                <w:rFonts w:asciiTheme="minorHAnsi" w:hAnsiTheme="minorHAnsi"/>
              </w:rPr>
            </w:pPr>
            <w:r w:rsidRPr="00A12247">
              <w:rPr>
                <w:rFonts w:asciiTheme="minorHAnsi" w:hAnsiTheme="minorHAnsi"/>
              </w:rPr>
              <w:t>Analysis and interpretation of data</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6A5725FC" w14:textId="77777777" w:rsidR="00021A42" w:rsidRPr="00A12247" w:rsidRDefault="00021A42" w:rsidP="00021A42">
            <w:pPr>
              <w:pStyle w:val="CTB01BT01Bodytext1"/>
              <w:rPr>
                <w:rFonts w:asciiTheme="minorHAnsi" w:hAnsiTheme="minorHAnsi"/>
                <w:i/>
              </w:rPr>
            </w:pP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2C5927DD" w14:textId="77777777" w:rsidR="00021A42" w:rsidRPr="00A12247" w:rsidRDefault="00021A42" w:rsidP="00021A42">
            <w:pPr>
              <w:spacing w:line="300" w:lineRule="atLeast"/>
              <w:rPr>
                <w:rFonts w:cs="Arial"/>
              </w:rPr>
            </w:pPr>
          </w:p>
        </w:tc>
      </w:tr>
      <w:tr w:rsidR="00021A42" w:rsidRPr="00A12247" w14:paraId="3F115F16"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5EBF5071" w14:textId="20C2C061" w:rsidR="00021A42" w:rsidRPr="00A12247" w:rsidRDefault="00021A42" w:rsidP="00021A42">
            <w:pPr>
              <w:pStyle w:val="CTB01BT01Bodytext1"/>
              <w:rPr>
                <w:rFonts w:asciiTheme="minorHAnsi" w:hAnsiTheme="minorHAnsi"/>
              </w:rPr>
            </w:pPr>
            <w:r w:rsidRPr="00A12247">
              <w:rPr>
                <w:rFonts w:asciiTheme="minorHAnsi" w:hAnsiTheme="minorHAnsi"/>
              </w:rPr>
              <w:t>Week 7</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6C7DEBD8" w14:textId="77777777" w:rsidR="00021A42" w:rsidRPr="00A12247" w:rsidRDefault="00021A42" w:rsidP="00021A42">
            <w:pPr>
              <w:spacing w:line="300" w:lineRule="atLeast"/>
              <w:rPr>
                <w:rFonts w:cs="Arial"/>
              </w:rPr>
            </w:pP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35CDB3C8" w14:textId="0710A412" w:rsidR="00021A42" w:rsidRPr="00A12247" w:rsidRDefault="00021A42" w:rsidP="00021A42">
            <w:pPr>
              <w:pStyle w:val="CTB01BT01Bodytext1"/>
              <w:rPr>
                <w:rFonts w:asciiTheme="minorHAnsi" w:hAnsiTheme="minorHAnsi"/>
              </w:rPr>
            </w:pPr>
            <w:r w:rsidRPr="00A12247">
              <w:rPr>
                <w:rFonts w:asciiTheme="minorHAnsi" w:hAnsiTheme="minorHAnsi"/>
              </w:rPr>
              <w:t xml:space="preserve">Conclusion, evaluation and suggestions for further study </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2F76D24E" w14:textId="77777777" w:rsidR="00021A42" w:rsidRPr="00A12247" w:rsidRDefault="00021A42" w:rsidP="00021A42">
            <w:pPr>
              <w:pStyle w:val="CTB01BT01Bodytext1"/>
              <w:rPr>
                <w:rFonts w:asciiTheme="minorHAnsi" w:hAnsiTheme="minorHAnsi"/>
                <w:i/>
              </w:rPr>
            </w:pP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7C6EBB38" w14:textId="77777777" w:rsidR="00021A42" w:rsidRPr="00A12247" w:rsidRDefault="00021A42" w:rsidP="00021A42">
            <w:pPr>
              <w:spacing w:line="300" w:lineRule="atLeast"/>
              <w:rPr>
                <w:rFonts w:cs="Arial"/>
              </w:rPr>
            </w:pPr>
          </w:p>
        </w:tc>
      </w:tr>
      <w:tr w:rsidR="00021A42" w:rsidRPr="00A12247" w14:paraId="37AB027D"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2CBD3C32" w14:textId="7078ADA5" w:rsidR="00021A42" w:rsidRPr="00A12247" w:rsidRDefault="00021A42" w:rsidP="00021A42">
            <w:pPr>
              <w:pStyle w:val="CTB01BT01Bodytext1"/>
              <w:rPr>
                <w:rFonts w:asciiTheme="minorHAnsi" w:hAnsiTheme="minorHAnsi"/>
              </w:rPr>
            </w:pPr>
            <w:r w:rsidRPr="00A12247">
              <w:rPr>
                <w:rFonts w:asciiTheme="minorHAnsi" w:hAnsiTheme="minorHAnsi"/>
              </w:rPr>
              <w:lastRenderedPageBreak/>
              <w:t>Week 8</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72BB219A" w14:textId="62CAC4D4" w:rsidR="00021A42" w:rsidRPr="00A12247" w:rsidRDefault="00021A42" w:rsidP="00021A42">
            <w:pPr>
              <w:spacing w:line="300" w:lineRule="atLeast"/>
              <w:rPr>
                <w:rFonts w:cs="Arial"/>
              </w:rPr>
            </w:pPr>
            <w:r w:rsidRPr="00A12247">
              <w:rPr>
                <w:rFonts w:cs="Arial"/>
              </w:rPr>
              <w:t>Topic 7 Changing towns and cities</w:t>
            </w: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17EDE2D1" w14:textId="0427AD11" w:rsidR="00021A42" w:rsidRDefault="00021A42" w:rsidP="00021A42">
            <w:pPr>
              <w:pStyle w:val="CTB01UOL01"/>
              <w:numPr>
                <w:ilvl w:val="0"/>
                <w:numId w:val="0"/>
              </w:numPr>
              <w:rPr>
                <w:rFonts w:asciiTheme="minorHAnsi" w:hAnsiTheme="minorHAnsi"/>
                <w:color w:val="000000"/>
              </w:rPr>
            </w:pPr>
            <w:r w:rsidRPr="00A12247">
              <w:rPr>
                <w:rFonts w:asciiTheme="minorHAnsi" w:hAnsiTheme="minorHAnsi"/>
              </w:rPr>
              <w:t xml:space="preserve">7.1 </w:t>
            </w:r>
            <w:r w:rsidRPr="00A12247">
              <w:rPr>
                <w:rFonts w:asciiTheme="minorHAnsi" w:hAnsiTheme="minorHAnsi"/>
                <w:color w:val="000000"/>
              </w:rPr>
              <w:t xml:space="preserve">Where people live </w:t>
            </w:r>
          </w:p>
          <w:p w14:paraId="05FD9C14" w14:textId="147B297C" w:rsidR="00FF6BAF" w:rsidRPr="00FF6BAF" w:rsidRDefault="00A0648E" w:rsidP="00FF6BAF">
            <w:pPr>
              <w:pStyle w:val="CTB01UOL01"/>
              <w:rPr>
                <w:rFonts w:asciiTheme="minorHAnsi" w:hAnsiTheme="minorHAnsi"/>
                <w:color w:val="000000"/>
              </w:rPr>
            </w:pPr>
            <w:r>
              <w:rPr>
                <w:rFonts w:asciiTheme="minorHAnsi" w:hAnsiTheme="minorHAnsi"/>
                <w:color w:val="000000"/>
              </w:rPr>
              <w:t>the reasons for variations in urbanisation</w:t>
            </w:r>
          </w:p>
          <w:p w14:paraId="0D35E48A" w14:textId="3AA6D1C2" w:rsidR="00021A42" w:rsidRPr="00A12247" w:rsidRDefault="00A0648E" w:rsidP="00FF6BAF">
            <w:pPr>
              <w:pStyle w:val="CTB01UOL01"/>
              <w:rPr>
                <w:rFonts w:asciiTheme="minorHAnsi" w:hAnsiTheme="minorHAnsi"/>
              </w:rPr>
            </w:pPr>
            <w:r>
              <w:rPr>
                <w:rFonts w:asciiTheme="minorHAnsi" w:hAnsiTheme="minorHAnsi"/>
                <w:color w:val="000000"/>
              </w:rPr>
              <w:t>the causes of rapid urban growth in LICs</w:t>
            </w:r>
            <w:r w:rsidR="00021A42" w:rsidRPr="00A12247">
              <w:rPr>
                <w:rFonts w:asciiTheme="minorHAnsi" w:hAnsiTheme="minorHAnsi"/>
              </w:rPr>
              <w:t>.</w:t>
            </w:r>
          </w:p>
          <w:p w14:paraId="1005102D" w14:textId="77777777" w:rsidR="00021A42" w:rsidRPr="00A12247" w:rsidRDefault="00021A42" w:rsidP="00021A42">
            <w:pPr>
              <w:pStyle w:val="CTB01BT01Bodytext1"/>
              <w:rPr>
                <w:rFonts w:asciiTheme="minorHAnsi" w:hAnsiTheme="minorHAnsi"/>
              </w:rPr>
            </w:pP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678D2D11" w14:textId="77777777" w:rsidR="00021A42" w:rsidRPr="00A12247" w:rsidRDefault="00021A42" w:rsidP="00021A42">
            <w:pPr>
              <w:pStyle w:val="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4th edition</w:t>
            </w:r>
          </w:p>
          <w:p w14:paraId="2E06C217" w14:textId="550A00CD" w:rsidR="00021A42" w:rsidRPr="00A12247" w:rsidRDefault="00021A42" w:rsidP="00021A42">
            <w:pPr>
              <w:pStyle w:val="CTB01BT01Bodytext1"/>
              <w:rPr>
                <w:rFonts w:asciiTheme="minorHAnsi" w:hAnsiTheme="minorHAnsi"/>
              </w:rPr>
            </w:pPr>
            <w:r w:rsidRPr="00A12247">
              <w:rPr>
                <w:rFonts w:asciiTheme="minorHAnsi" w:hAnsiTheme="minorHAnsi"/>
              </w:rPr>
              <w:t>Pages 1</w:t>
            </w:r>
            <w:r w:rsidR="00A0648E">
              <w:rPr>
                <w:rFonts w:asciiTheme="minorHAnsi" w:hAnsiTheme="minorHAnsi"/>
              </w:rPr>
              <w:t>57</w:t>
            </w:r>
            <w:r w:rsidRPr="00A12247">
              <w:rPr>
                <w:rFonts w:asciiTheme="minorHAnsi" w:hAnsiTheme="minorHAnsi"/>
              </w:rPr>
              <w:t>–16</w:t>
            </w:r>
            <w:r w:rsidR="00A0648E">
              <w:rPr>
                <w:rFonts w:asciiTheme="minorHAnsi" w:hAnsiTheme="minorHAnsi"/>
              </w:rPr>
              <w:t>0</w:t>
            </w:r>
          </w:p>
          <w:p w14:paraId="5450A8D2" w14:textId="77777777" w:rsidR="00021A42" w:rsidRPr="00A12247" w:rsidRDefault="00021A42" w:rsidP="00021A42">
            <w:pPr>
              <w:pStyle w:val="CTB01BT01Bodytext1"/>
              <w:rPr>
                <w:rFonts w:asciiTheme="minorHAnsi" w:hAnsiTheme="minorHAnsi"/>
              </w:rPr>
            </w:pPr>
          </w:p>
          <w:p w14:paraId="35697088" w14:textId="77777777" w:rsidR="00021A42" w:rsidRPr="00A12247" w:rsidRDefault="00021A42" w:rsidP="00021A42">
            <w:pPr>
              <w:pStyle w:val="CTB01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Workbook 3rd edition</w:t>
            </w:r>
          </w:p>
          <w:p w14:paraId="2D4A524F" w14:textId="290EEEFE" w:rsidR="00021A42" w:rsidRPr="00A12247" w:rsidRDefault="00021A42" w:rsidP="00021A42">
            <w:pPr>
              <w:pStyle w:val="CTB01BT01Bodytext1"/>
              <w:rPr>
                <w:rFonts w:asciiTheme="minorHAnsi" w:hAnsiTheme="minorHAnsi"/>
                <w:i/>
              </w:rPr>
            </w:pPr>
            <w:r w:rsidRPr="00A12247">
              <w:rPr>
                <w:rFonts w:asciiTheme="minorHAnsi" w:hAnsiTheme="minorHAnsi"/>
              </w:rPr>
              <w:t>Topic 7.1</w:t>
            </w: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174470E0" w14:textId="77777777" w:rsidR="00021A42" w:rsidRPr="00A12247" w:rsidRDefault="00021A42" w:rsidP="00021A42">
            <w:pPr>
              <w:spacing w:line="300" w:lineRule="atLeast"/>
              <w:rPr>
                <w:rFonts w:cs="Arial"/>
              </w:rPr>
            </w:pPr>
          </w:p>
        </w:tc>
      </w:tr>
      <w:tr w:rsidR="00021A42" w:rsidRPr="00A12247" w14:paraId="2843B9D0"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6F6268BE" w14:textId="590AD301" w:rsidR="00021A42" w:rsidRPr="00A12247" w:rsidRDefault="00021A42" w:rsidP="00021A42">
            <w:pPr>
              <w:pStyle w:val="CTB01BT01Bodytext1"/>
              <w:rPr>
                <w:rFonts w:asciiTheme="minorHAnsi" w:hAnsiTheme="minorHAnsi"/>
              </w:rPr>
            </w:pPr>
            <w:r w:rsidRPr="00A12247">
              <w:rPr>
                <w:rFonts w:asciiTheme="minorHAnsi" w:hAnsiTheme="minorHAnsi"/>
              </w:rPr>
              <w:t xml:space="preserve">Week 9 </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2D593829" w14:textId="5B3C52F9" w:rsidR="00021A42" w:rsidRPr="00A12247" w:rsidRDefault="00021A42" w:rsidP="00021A42">
            <w:pPr>
              <w:pStyle w:val="CTB01BT01Bodytext1"/>
              <w:rPr>
                <w:rFonts w:asciiTheme="minorHAnsi" w:hAnsiTheme="minorHAnsi"/>
              </w:rPr>
            </w:pP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716B9D55" w14:textId="34208075" w:rsidR="00021A42" w:rsidRPr="00A12247" w:rsidRDefault="00021A42" w:rsidP="00021A42">
            <w:pPr>
              <w:pStyle w:val="CTB01UOL01"/>
              <w:numPr>
                <w:ilvl w:val="0"/>
                <w:numId w:val="0"/>
              </w:numPr>
              <w:rPr>
                <w:rFonts w:asciiTheme="minorHAnsi" w:hAnsiTheme="minorHAnsi"/>
                <w:color w:val="000000"/>
              </w:rPr>
            </w:pPr>
            <w:r w:rsidRPr="00A12247">
              <w:rPr>
                <w:rFonts w:asciiTheme="minorHAnsi" w:hAnsiTheme="minorHAnsi"/>
              </w:rPr>
              <w:t xml:space="preserve">7.2 </w:t>
            </w:r>
            <w:r w:rsidR="00FF6BAF">
              <w:rPr>
                <w:rFonts w:asciiTheme="minorHAnsi" w:hAnsiTheme="minorHAnsi"/>
              </w:rPr>
              <w:t>The o</w:t>
            </w:r>
            <w:r w:rsidRPr="00A12247">
              <w:rPr>
                <w:rFonts w:asciiTheme="minorHAnsi" w:hAnsiTheme="minorHAnsi"/>
                <w:color w:val="000000"/>
              </w:rPr>
              <w:t xml:space="preserve">pportunities and challenges of urbanisation </w:t>
            </w:r>
          </w:p>
          <w:p w14:paraId="487FC6AE" w14:textId="77777777" w:rsidR="00021A42" w:rsidRPr="00A12247" w:rsidRDefault="00021A42" w:rsidP="00021A42">
            <w:pPr>
              <w:pStyle w:val="CTB01UOL01"/>
              <w:rPr>
                <w:rFonts w:asciiTheme="minorHAnsi" w:hAnsiTheme="minorHAnsi"/>
              </w:rPr>
            </w:pPr>
            <w:r w:rsidRPr="00A12247">
              <w:rPr>
                <w:rFonts w:asciiTheme="minorHAnsi" w:hAnsiTheme="minorHAnsi"/>
              </w:rPr>
              <w:t>the opportunities of urban living</w:t>
            </w:r>
          </w:p>
          <w:p w14:paraId="68F5E457" w14:textId="77777777" w:rsidR="00021A42" w:rsidRPr="00A12247" w:rsidRDefault="00021A42" w:rsidP="00021A42">
            <w:pPr>
              <w:pStyle w:val="CTB01UOL01"/>
              <w:rPr>
                <w:rFonts w:asciiTheme="minorHAnsi" w:hAnsiTheme="minorHAnsi"/>
              </w:rPr>
            </w:pPr>
            <w:r w:rsidRPr="00A12247">
              <w:rPr>
                <w:rFonts w:asciiTheme="minorHAnsi" w:hAnsiTheme="minorHAnsi"/>
              </w:rPr>
              <w:t>the challenges of urban living</w:t>
            </w:r>
          </w:p>
          <w:p w14:paraId="52CC4F8A" w14:textId="3C45C35C" w:rsidR="00021A42" w:rsidRPr="00A12247" w:rsidRDefault="00021A42" w:rsidP="00021A42">
            <w:pPr>
              <w:pStyle w:val="CTB01UOL01"/>
              <w:rPr>
                <w:rFonts w:asciiTheme="minorHAnsi" w:hAnsiTheme="minorHAnsi"/>
              </w:rPr>
            </w:pPr>
            <w:r w:rsidRPr="00A12247">
              <w:rPr>
                <w:rFonts w:asciiTheme="minorHAnsi" w:hAnsiTheme="minorHAnsi"/>
              </w:rPr>
              <w:t>the impacts of urban sprawl on the rural-to-urban fringe.</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5B646D86" w14:textId="77777777" w:rsidR="00021A42" w:rsidRPr="00A12247" w:rsidRDefault="00021A42" w:rsidP="00021A42">
            <w:pPr>
              <w:pStyle w:val="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4th edition</w:t>
            </w:r>
          </w:p>
          <w:p w14:paraId="36CA83FF" w14:textId="78B60029" w:rsidR="00021A42" w:rsidRPr="00A12247" w:rsidRDefault="00021A42" w:rsidP="00021A42">
            <w:pPr>
              <w:pStyle w:val="CTB01BT01Bodytext1"/>
              <w:rPr>
                <w:rFonts w:asciiTheme="minorHAnsi" w:hAnsiTheme="minorHAnsi"/>
              </w:rPr>
            </w:pPr>
            <w:r w:rsidRPr="00A12247">
              <w:rPr>
                <w:rFonts w:asciiTheme="minorHAnsi" w:hAnsiTheme="minorHAnsi"/>
              </w:rPr>
              <w:t>Pages 16</w:t>
            </w:r>
            <w:r w:rsidR="00A0648E">
              <w:rPr>
                <w:rFonts w:asciiTheme="minorHAnsi" w:hAnsiTheme="minorHAnsi"/>
              </w:rPr>
              <w:t>1</w:t>
            </w:r>
            <w:r w:rsidRPr="00A12247">
              <w:rPr>
                <w:rFonts w:asciiTheme="minorHAnsi" w:hAnsiTheme="minorHAnsi"/>
              </w:rPr>
              <w:t>–16</w:t>
            </w:r>
            <w:r w:rsidR="00A0648E">
              <w:rPr>
                <w:rFonts w:asciiTheme="minorHAnsi" w:hAnsiTheme="minorHAnsi"/>
              </w:rPr>
              <w:t>7</w:t>
            </w:r>
          </w:p>
          <w:p w14:paraId="1236B112" w14:textId="77777777" w:rsidR="00021A42" w:rsidRPr="00A12247" w:rsidRDefault="00021A42" w:rsidP="00021A42">
            <w:pPr>
              <w:pStyle w:val="CTB01BT01Bodytext1"/>
              <w:rPr>
                <w:rFonts w:asciiTheme="minorHAnsi" w:hAnsiTheme="minorHAnsi"/>
              </w:rPr>
            </w:pPr>
          </w:p>
          <w:p w14:paraId="5733B470" w14:textId="77777777" w:rsidR="00021A42" w:rsidRPr="00A12247" w:rsidRDefault="00021A42" w:rsidP="00021A42">
            <w:pPr>
              <w:pStyle w:val="CTB01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Workbook 3rd edition</w:t>
            </w:r>
          </w:p>
          <w:p w14:paraId="03144863" w14:textId="759E0FAA" w:rsidR="00021A42" w:rsidRPr="00A12247" w:rsidRDefault="00021A42" w:rsidP="00021A42">
            <w:pPr>
              <w:pStyle w:val="CTB01BT01Bodytext1"/>
              <w:rPr>
                <w:rFonts w:asciiTheme="minorHAnsi" w:hAnsiTheme="minorHAnsi"/>
              </w:rPr>
            </w:pPr>
            <w:r w:rsidRPr="00A12247">
              <w:rPr>
                <w:rFonts w:asciiTheme="minorHAnsi" w:hAnsiTheme="minorHAnsi"/>
              </w:rPr>
              <w:t>Topic 7.2</w:t>
            </w: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3C29BCFB" w14:textId="77777777" w:rsidR="00021A42" w:rsidRPr="00A12247" w:rsidRDefault="00021A42" w:rsidP="00021A42">
            <w:pPr>
              <w:spacing w:line="300" w:lineRule="atLeast"/>
              <w:rPr>
                <w:rFonts w:cs="Arial"/>
              </w:rPr>
            </w:pPr>
          </w:p>
        </w:tc>
      </w:tr>
      <w:tr w:rsidR="00021A42" w:rsidRPr="00A12247" w14:paraId="632CF66C"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35085A70" w14:textId="7512D99E" w:rsidR="00021A42" w:rsidRPr="00A12247" w:rsidRDefault="00021A42" w:rsidP="00021A42">
            <w:pPr>
              <w:pStyle w:val="CTB01BT01Bodytext1"/>
              <w:rPr>
                <w:rFonts w:asciiTheme="minorHAnsi" w:hAnsiTheme="minorHAnsi"/>
              </w:rPr>
            </w:pPr>
            <w:r w:rsidRPr="00A12247">
              <w:rPr>
                <w:rFonts w:asciiTheme="minorHAnsi" w:hAnsiTheme="minorHAnsi"/>
              </w:rPr>
              <w:t>Week 10</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1C8244CB" w14:textId="05666028" w:rsidR="00021A42" w:rsidRPr="00A12247" w:rsidRDefault="00021A42" w:rsidP="00021A42">
            <w:pPr>
              <w:pStyle w:val="CTB01BT01Bodytext1"/>
              <w:rPr>
                <w:rFonts w:asciiTheme="minorHAnsi" w:hAnsiTheme="minorHAnsi"/>
              </w:rPr>
            </w:pP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2FE76C7A" w14:textId="77777777" w:rsidR="00021A42" w:rsidRPr="00A12247" w:rsidRDefault="00021A42" w:rsidP="00021A42">
            <w:pPr>
              <w:pStyle w:val="CTB01UOL01"/>
              <w:numPr>
                <w:ilvl w:val="0"/>
                <w:numId w:val="0"/>
              </w:numPr>
              <w:rPr>
                <w:rFonts w:asciiTheme="minorHAnsi" w:hAnsiTheme="minorHAnsi"/>
                <w:color w:val="000000"/>
              </w:rPr>
            </w:pPr>
            <w:r w:rsidRPr="00A12247">
              <w:rPr>
                <w:rFonts w:asciiTheme="minorHAnsi" w:hAnsiTheme="minorHAnsi"/>
              </w:rPr>
              <w:t xml:space="preserve">7.3 </w:t>
            </w:r>
            <w:r w:rsidRPr="00A12247">
              <w:rPr>
                <w:rFonts w:asciiTheme="minorHAnsi" w:hAnsiTheme="minorHAnsi"/>
                <w:color w:val="000000"/>
              </w:rPr>
              <w:t xml:space="preserve">The management of urban growth </w:t>
            </w:r>
          </w:p>
          <w:p w14:paraId="5C3952B2" w14:textId="77777777" w:rsidR="00021A42" w:rsidRPr="00A12247" w:rsidRDefault="00021A42" w:rsidP="00021A42">
            <w:pPr>
              <w:pStyle w:val="CTB01UOL01"/>
              <w:rPr>
                <w:rFonts w:asciiTheme="minorHAnsi" w:hAnsiTheme="minorHAnsi"/>
              </w:rPr>
            </w:pPr>
            <w:r w:rsidRPr="00A12247">
              <w:rPr>
                <w:rFonts w:asciiTheme="minorHAnsi" w:hAnsiTheme="minorHAnsi"/>
              </w:rPr>
              <w:t>the strategies and techniques used to manage urban growth</w:t>
            </w:r>
          </w:p>
          <w:p w14:paraId="1E26505B" w14:textId="77777777" w:rsidR="00021A42" w:rsidRPr="00A12247" w:rsidRDefault="00021A42" w:rsidP="00021A42">
            <w:pPr>
              <w:pStyle w:val="CTB01UOL01"/>
              <w:rPr>
                <w:rFonts w:asciiTheme="minorHAnsi" w:hAnsiTheme="minorHAnsi"/>
              </w:rPr>
            </w:pPr>
            <w:r w:rsidRPr="00A12247">
              <w:rPr>
                <w:rFonts w:asciiTheme="minorHAnsi" w:hAnsiTheme="minorHAnsi"/>
              </w:rPr>
              <w:t>the extent to which these strategies and techniques are successful</w:t>
            </w:r>
          </w:p>
          <w:p w14:paraId="1E998C5C" w14:textId="77777777" w:rsidR="00FF6BAF" w:rsidRDefault="00021A42" w:rsidP="00FF6BAF">
            <w:pPr>
              <w:pStyle w:val="CTB01UOL01"/>
              <w:rPr>
                <w:rFonts w:asciiTheme="minorHAnsi" w:hAnsiTheme="minorHAnsi"/>
              </w:rPr>
            </w:pPr>
            <w:r w:rsidRPr="00A12247">
              <w:rPr>
                <w:rFonts w:asciiTheme="minorHAnsi" w:hAnsiTheme="minorHAnsi"/>
              </w:rPr>
              <w:t>how the management of urban areas can be sustainable</w:t>
            </w:r>
          </w:p>
          <w:p w14:paraId="4C95EBDF" w14:textId="6005139F" w:rsidR="00021A42" w:rsidRPr="00A12247" w:rsidRDefault="00021A42" w:rsidP="00FF6BAF">
            <w:pPr>
              <w:pStyle w:val="CTB01UOL01"/>
              <w:rPr>
                <w:rFonts w:asciiTheme="minorHAnsi" w:hAnsiTheme="minorHAnsi"/>
              </w:rPr>
            </w:pPr>
            <w:r w:rsidRPr="00A12247">
              <w:rPr>
                <w:rFonts w:asciiTheme="minorHAnsi" w:hAnsiTheme="minorHAnsi"/>
              </w:rPr>
              <w:t xml:space="preserve">detailed specific example: </w:t>
            </w:r>
            <w:r w:rsidR="00A0648E">
              <w:rPr>
                <w:rFonts w:asciiTheme="minorHAnsi" w:hAnsiTheme="minorHAnsi"/>
              </w:rPr>
              <w:t>u</w:t>
            </w:r>
            <w:r w:rsidRPr="00A12247">
              <w:rPr>
                <w:rFonts w:asciiTheme="minorHAnsi" w:hAnsiTheme="minorHAnsi"/>
              </w:rPr>
              <w:t>rban change in Shanghai.</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3B8BF5B7" w14:textId="77777777" w:rsidR="00021A42" w:rsidRPr="00A12247" w:rsidRDefault="00021A42" w:rsidP="00021A42">
            <w:pPr>
              <w:pStyle w:val="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4th edition</w:t>
            </w:r>
          </w:p>
          <w:p w14:paraId="035E4048" w14:textId="3208F1D5" w:rsidR="00021A42" w:rsidRPr="00A12247" w:rsidRDefault="00021A42" w:rsidP="00021A42">
            <w:pPr>
              <w:pStyle w:val="CTB01BT01Bodytext1"/>
              <w:rPr>
                <w:rFonts w:asciiTheme="minorHAnsi" w:hAnsiTheme="minorHAnsi"/>
              </w:rPr>
            </w:pPr>
            <w:r w:rsidRPr="00A12247">
              <w:rPr>
                <w:rFonts w:asciiTheme="minorHAnsi" w:hAnsiTheme="minorHAnsi"/>
              </w:rPr>
              <w:t>Pages 1</w:t>
            </w:r>
            <w:r w:rsidR="00A0648E">
              <w:rPr>
                <w:rFonts w:asciiTheme="minorHAnsi" w:hAnsiTheme="minorHAnsi"/>
              </w:rPr>
              <w:t>68–175</w:t>
            </w:r>
          </w:p>
          <w:p w14:paraId="51D4B29E" w14:textId="77777777" w:rsidR="00021A42" w:rsidRPr="00A12247" w:rsidRDefault="00021A42" w:rsidP="00021A42">
            <w:pPr>
              <w:pStyle w:val="CTB01BT01Bodytext1"/>
              <w:rPr>
                <w:rFonts w:asciiTheme="minorHAnsi" w:hAnsiTheme="minorHAnsi"/>
              </w:rPr>
            </w:pPr>
          </w:p>
          <w:p w14:paraId="67D53488" w14:textId="77777777" w:rsidR="00021A42" w:rsidRPr="00A12247" w:rsidRDefault="00021A42" w:rsidP="00021A42">
            <w:pPr>
              <w:pStyle w:val="CTB01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Workbook 3rd edition</w:t>
            </w:r>
          </w:p>
          <w:p w14:paraId="2E86B8D5" w14:textId="794D3D23" w:rsidR="00021A42" w:rsidRPr="00A12247" w:rsidRDefault="00021A42" w:rsidP="00021A42">
            <w:pPr>
              <w:pStyle w:val="CTB01BT01Bodytext1"/>
              <w:rPr>
                <w:rFonts w:asciiTheme="minorHAnsi" w:hAnsiTheme="minorHAnsi"/>
                <w:i/>
              </w:rPr>
            </w:pPr>
            <w:r w:rsidRPr="00A12247">
              <w:rPr>
                <w:rFonts w:asciiTheme="minorHAnsi" w:hAnsiTheme="minorHAnsi"/>
              </w:rPr>
              <w:t>Topic 7.3</w:t>
            </w: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016D8FA9" w14:textId="77777777" w:rsidR="00021A42" w:rsidRPr="00A12247" w:rsidRDefault="00021A42" w:rsidP="00021A42">
            <w:pPr>
              <w:spacing w:line="300" w:lineRule="atLeast"/>
              <w:rPr>
                <w:rFonts w:cs="Arial"/>
              </w:rPr>
            </w:pPr>
          </w:p>
        </w:tc>
      </w:tr>
      <w:tr w:rsidR="00021A42" w:rsidRPr="00A12247" w14:paraId="79E9E8A1"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437DCF73" w14:textId="57DC81AB" w:rsidR="00021A42" w:rsidRPr="00A12247" w:rsidRDefault="00021A42" w:rsidP="00021A42">
            <w:pPr>
              <w:pStyle w:val="CTB01BT01Bodytext1"/>
              <w:rPr>
                <w:rFonts w:asciiTheme="minorHAnsi" w:hAnsiTheme="minorHAnsi"/>
              </w:rPr>
            </w:pPr>
            <w:r w:rsidRPr="00A12247">
              <w:rPr>
                <w:rFonts w:asciiTheme="minorHAnsi" w:hAnsiTheme="minorHAnsi"/>
              </w:rPr>
              <w:lastRenderedPageBreak/>
              <w:t>Week 11</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4C8C47CB" w14:textId="45AB372E" w:rsidR="00021A42" w:rsidRPr="00A12247" w:rsidRDefault="00021A42" w:rsidP="00021A42">
            <w:pPr>
              <w:pStyle w:val="CTB01BT01Bodytext1"/>
              <w:rPr>
                <w:rFonts w:asciiTheme="minorHAnsi" w:hAnsiTheme="minorHAnsi"/>
              </w:rPr>
            </w:pPr>
            <w:r w:rsidRPr="00A12247">
              <w:rPr>
                <w:rFonts w:asciiTheme="minorHAnsi" w:hAnsiTheme="minorHAnsi" w:cs="Arial"/>
              </w:rPr>
              <w:t>Topic 8 Development</w:t>
            </w: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5470BF2B" w14:textId="77777777" w:rsidR="00021A42" w:rsidRPr="00A12247" w:rsidRDefault="00021A42" w:rsidP="00021A42">
            <w:pPr>
              <w:pStyle w:val="CTB01UOL01"/>
              <w:numPr>
                <w:ilvl w:val="0"/>
                <w:numId w:val="0"/>
              </w:numPr>
              <w:rPr>
                <w:rFonts w:asciiTheme="minorHAnsi" w:hAnsiTheme="minorHAnsi"/>
                <w:color w:val="000000"/>
              </w:rPr>
            </w:pPr>
            <w:r w:rsidRPr="00A12247">
              <w:rPr>
                <w:rFonts w:asciiTheme="minorHAnsi" w:hAnsiTheme="minorHAnsi"/>
              </w:rPr>
              <w:t xml:space="preserve">8.1 </w:t>
            </w:r>
            <w:r w:rsidRPr="00A12247">
              <w:rPr>
                <w:rFonts w:asciiTheme="minorHAnsi" w:hAnsiTheme="minorHAnsi"/>
                <w:color w:val="000000"/>
              </w:rPr>
              <w:t>Measuring development</w:t>
            </w:r>
          </w:p>
          <w:p w14:paraId="60F38661" w14:textId="77777777" w:rsidR="00FF6BAF" w:rsidRDefault="00021A42" w:rsidP="00FF6BAF">
            <w:pPr>
              <w:pStyle w:val="CTB01UOL01"/>
              <w:rPr>
                <w:rFonts w:asciiTheme="minorHAnsi" w:hAnsiTheme="minorHAnsi"/>
              </w:rPr>
            </w:pPr>
            <w:r w:rsidRPr="00A12247">
              <w:rPr>
                <w:rFonts w:asciiTheme="minorHAnsi" w:hAnsiTheme="minorHAnsi"/>
              </w:rPr>
              <w:t>indicators of development</w:t>
            </w:r>
          </w:p>
          <w:p w14:paraId="3CAB087E" w14:textId="11C8D72D" w:rsidR="00021A42" w:rsidRPr="00A12247" w:rsidRDefault="00021A42" w:rsidP="00FF6BAF">
            <w:pPr>
              <w:pStyle w:val="CTB01UOL01"/>
              <w:rPr>
                <w:rFonts w:asciiTheme="minorHAnsi" w:hAnsiTheme="minorHAnsi"/>
              </w:rPr>
            </w:pPr>
            <w:r w:rsidRPr="00A12247">
              <w:rPr>
                <w:rFonts w:asciiTheme="minorHAnsi" w:hAnsiTheme="minorHAnsi"/>
              </w:rPr>
              <w:t>the Human Development Index: a broader measure of development.</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0FE98291" w14:textId="77777777" w:rsidR="00021A42" w:rsidRPr="00A12247" w:rsidRDefault="00021A42" w:rsidP="00021A42">
            <w:pPr>
              <w:pStyle w:val="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4th edition</w:t>
            </w:r>
          </w:p>
          <w:p w14:paraId="0C429E7D" w14:textId="5DFEC350" w:rsidR="00021A42" w:rsidRPr="00A12247" w:rsidRDefault="00021A42" w:rsidP="00021A42">
            <w:pPr>
              <w:pStyle w:val="CTB01BT01Bodytext1"/>
              <w:rPr>
                <w:rFonts w:asciiTheme="minorHAnsi" w:hAnsiTheme="minorHAnsi"/>
              </w:rPr>
            </w:pPr>
            <w:r w:rsidRPr="00A12247">
              <w:rPr>
                <w:rFonts w:asciiTheme="minorHAnsi" w:hAnsiTheme="minorHAnsi"/>
              </w:rPr>
              <w:t>Pages 1</w:t>
            </w:r>
            <w:r w:rsidR="00A0648E">
              <w:rPr>
                <w:rFonts w:asciiTheme="minorHAnsi" w:hAnsiTheme="minorHAnsi"/>
              </w:rPr>
              <w:t>78</w:t>
            </w:r>
            <w:r w:rsidRPr="00A12247">
              <w:rPr>
                <w:rFonts w:asciiTheme="minorHAnsi" w:hAnsiTheme="minorHAnsi"/>
              </w:rPr>
              <w:t>–18</w:t>
            </w:r>
            <w:r w:rsidR="00A0648E">
              <w:rPr>
                <w:rFonts w:asciiTheme="minorHAnsi" w:hAnsiTheme="minorHAnsi"/>
              </w:rPr>
              <w:t>3</w:t>
            </w:r>
          </w:p>
          <w:p w14:paraId="72C6E285" w14:textId="77777777" w:rsidR="00021A42" w:rsidRPr="00A12247" w:rsidRDefault="00021A42" w:rsidP="00021A42">
            <w:pPr>
              <w:pStyle w:val="CTB01BT01Bodytext1"/>
              <w:rPr>
                <w:rFonts w:asciiTheme="minorHAnsi" w:hAnsiTheme="minorHAnsi"/>
              </w:rPr>
            </w:pPr>
          </w:p>
          <w:p w14:paraId="52ED0299" w14:textId="77777777" w:rsidR="00021A42" w:rsidRPr="00A12247" w:rsidRDefault="00021A42" w:rsidP="00021A42">
            <w:pPr>
              <w:pStyle w:val="CTB01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Workbook 3rd edition</w:t>
            </w:r>
          </w:p>
          <w:p w14:paraId="0871AA23" w14:textId="69899234" w:rsidR="00021A42" w:rsidRPr="00A12247" w:rsidRDefault="00021A42" w:rsidP="00021A42">
            <w:pPr>
              <w:pStyle w:val="CTB01BT01Bodytext1"/>
              <w:rPr>
                <w:rFonts w:asciiTheme="minorHAnsi" w:hAnsiTheme="minorHAnsi"/>
                <w:i/>
              </w:rPr>
            </w:pPr>
            <w:r w:rsidRPr="00A12247">
              <w:rPr>
                <w:rFonts w:asciiTheme="minorHAnsi" w:hAnsiTheme="minorHAnsi"/>
              </w:rPr>
              <w:t>Topic 8.1</w:t>
            </w: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0B98A476" w14:textId="77777777" w:rsidR="00021A42" w:rsidRPr="00A12247" w:rsidRDefault="00021A42" w:rsidP="00021A42">
            <w:pPr>
              <w:spacing w:line="300" w:lineRule="atLeast"/>
              <w:rPr>
                <w:rFonts w:cs="Arial"/>
              </w:rPr>
            </w:pPr>
          </w:p>
        </w:tc>
      </w:tr>
      <w:tr w:rsidR="00021A42" w:rsidRPr="00A12247" w14:paraId="7B400517"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2EE3E5BA" w14:textId="5D2D847A" w:rsidR="00021A42" w:rsidRPr="00A12247" w:rsidRDefault="00021A42" w:rsidP="00021A42">
            <w:pPr>
              <w:pStyle w:val="CTB01BT01Bodytext1"/>
              <w:rPr>
                <w:rFonts w:asciiTheme="minorHAnsi" w:hAnsiTheme="minorHAnsi"/>
              </w:rPr>
            </w:pPr>
            <w:r w:rsidRPr="00A12247">
              <w:rPr>
                <w:rFonts w:asciiTheme="minorHAnsi" w:hAnsiTheme="minorHAnsi"/>
              </w:rPr>
              <w:t>Week 12</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77F0D101" w14:textId="77777777" w:rsidR="00021A42" w:rsidRPr="00A12247" w:rsidRDefault="00021A42" w:rsidP="00021A42">
            <w:pPr>
              <w:pStyle w:val="CTB01BT01Bodytext1"/>
              <w:rPr>
                <w:rFonts w:asciiTheme="minorHAnsi" w:hAnsiTheme="minorHAnsi"/>
              </w:rPr>
            </w:pP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26D3CA74" w14:textId="77777777" w:rsidR="00021A42" w:rsidRPr="00A12247" w:rsidRDefault="00021A42" w:rsidP="00021A42">
            <w:pPr>
              <w:pStyle w:val="CTB01UOL01"/>
              <w:numPr>
                <w:ilvl w:val="0"/>
                <w:numId w:val="0"/>
              </w:numPr>
              <w:rPr>
                <w:rFonts w:asciiTheme="minorHAnsi" w:hAnsiTheme="minorHAnsi"/>
                <w:color w:val="000000"/>
              </w:rPr>
            </w:pPr>
            <w:r w:rsidRPr="00A12247">
              <w:rPr>
                <w:rFonts w:asciiTheme="minorHAnsi" w:hAnsiTheme="minorHAnsi"/>
              </w:rPr>
              <w:t xml:space="preserve">8.2 </w:t>
            </w:r>
            <w:r w:rsidRPr="00A12247">
              <w:rPr>
                <w:rFonts w:asciiTheme="minorHAnsi" w:hAnsiTheme="minorHAnsi"/>
                <w:color w:val="000000"/>
              </w:rPr>
              <w:t>The world is developing unevenly</w:t>
            </w:r>
          </w:p>
          <w:p w14:paraId="260A8E9F" w14:textId="77777777" w:rsidR="00021A42" w:rsidRPr="00A12247" w:rsidRDefault="00021A42" w:rsidP="00021A42">
            <w:pPr>
              <w:pStyle w:val="CTB01UOL01"/>
              <w:rPr>
                <w:rFonts w:asciiTheme="minorHAnsi" w:hAnsiTheme="minorHAnsi"/>
                <w:color w:val="000000"/>
              </w:rPr>
            </w:pPr>
            <w:r w:rsidRPr="00A12247">
              <w:rPr>
                <w:rFonts w:asciiTheme="minorHAnsi" w:hAnsiTheme="minorHAnsi"/>
                <w:color w:val="000000"/>
              </w:rPr>
              <w:t>the global pattern of LICs, MICs and HICs</w:t>
            </w:r>
          </w:p>
          <w:p w14:paraId="6C8F1BA8" w14:textId="5F35DC7E" w:rsidR="00021A42" w:rsidRPr="00A12247" w:rsidRDefault="00021A42" w:rsidP="000A24D1">
            <w:pPr>
              <w:pStyle w:val="CTB01UOL01"/>
              <w:rPr>
                <w:rFonts w:asciiTheme="minorHAnsi" w:hAnsiTheme="minorHAnsi"/>
              </w:rPr>
            </w:pPr>
            <w:r w:rsidRPr="00A12247">
              <w:rPr>
                <w:rFonts w:asciiTheme="minorHAnsi" w:hAnsiTheme="minorHAnsi"/>
              </w:rPr>
              <w:t>the development gap.</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01AF1A5E" w14:textId="77777777" w:rsidR="00021A42" w:rsidRPr="00A12247" w:rsidRDefault="00021A42" w:rsidP="00021A42">
            <w:pPr>
              <w:pStyle w:val="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4th edition</w:t>
            </w:r>
          </w:p>
          <w:p w14:paraId="35932FF0" w14:textId="31CB7D20" w:rsidR="00021A42" w:rsidRPr="00A12247" w:rsidRDefault="00021A42" w:rsidP="00021A42">
            <w:pPr>
              <w:pStyle w:val="CTB01BT01Bodytext1"/>
              <w:rPr>
                <w:rFonts w:asciiTheme="minorHAnsi" w:hAnsiTheme="minorHAnsi"/>
              </w:rPr>
            </w:pPr>
            <w:r w:rsidRPr="00A12247">
              <w:rPr>
                <w:rFonts w:asciiTheme="minorHAnsi" w:hAnsiTheme="minorHAnsi"/>
              </w:rPr>
              <w:t>Pages 18</w:t>
            </w:r>
            <w:r w:rsidR="00A0648E">
              <w:rPr>
                <w:rFonts w:asciiTheme="minorHAnsi" w:hAnsiTheme="minorHAnsi"/>
              </w:rPr>
              <w:t>4</w:t>
            </w:r>
            <w:r w:rsidRPr="00A12247">
              <w:rPr>
                <w:rFonts w:asciiTheme="minorHAnsi" w:hAnsiTheme="minorHAnsi"/>
              </w:rPr>
              <w:t>–19</w:t>
            </w:r>
            <w:r w:rsidR="00A0648E">
              <w:rPr>
                <w:rFonts w:asciiTheme="minorHAnsi" w:hAnsiTheme="minorHAnsi"/>
              </w:rPr>
              <w:t>0</w:t>
            </w:r>
          </w:p>
          <w:p w14:paraId="6AA2CEF9" w14:textId="77777777" w:rsidR="00021A42" w:rsidRPr="00A12247" w:rsidRDefault="00021A42" w:rsidP="00021A42">
            <w:pPr>
              <w:pStyle w:val="CTB01BT01Bodytext1"/>
              <w:rPr>
                <w:rFonts w:asciiTheme="minorHAnsi" w:hAnsiTheme="minorHAnsi"/>
              </w:rPr>
            </w:pPr>
          </w:p>
          <w:p w14:paraId="02EB0D90" w14:textId="77777777" w:rsidR="00021A42" w:rsidRPr="00A12247" w:rsidRDefault="00021A42" w:rsidP="00021A42">
            <w:pPr>
              <w:pStyle w:val="CTB01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Workbook 3rd edition</w:t>
            </w:r>
          </w:p>
          <w:p w14:paraId="4924E575" w14:textId="0E73FE65" w:rsidR="00021A42" w:rsidRPr="00A12247" w:rsidRDefault="00021A42" w:rsidP="00021A42">
            <w:pPr>
              <w:pStyle w:val="CTB01BT01Bodytext1"/>
              <w:rPr>
                <w:rFonts w:asciiTheme="minorHAnsi" w:hAnsiTheme="minorHAnsi"/>
                <w:i/>
              </w:rPr>
            </w:pPr>
            <w:r w:rsidRPr="00A12247">
              <w:rPr>
                <w:rFonts w:asciiTheme="minorHAnsi" w:hAnsiTheme="minorHAnsi"/>
              </w:rPr>
              <w:t>Topic 8.2</w:t>
            </w: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278382DC" w14:textId="77777777" w:rsidR="00021A42" w:rsidRPr="00A12247" w:rsidRDefault="00021A42" w:rsidP="00021A42">
            <w:pPr>
              <w:spacing w:line="300" w:lineRule="atLeast"/>
              <w:rPr>
                <w:rFonts w:cs="Arial"/>
              </w:rPr>
            </w:pPr>
          </w:p>
        </w:tc>
      </w:tr>
      <w:tr w:rsidR="00021A42" w:rsidRPr="00A12247" w14:paraId="329954B3"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60AAA814" w14:textId="61546354" w:rsidR="00021A42" w:rsidRPr="00A12247" w:rsidRDefault="00021A42" w:rsidP="00021A42">
            <w:pPr>
              <w:pStyle w:val="CTB01BT01Bodytext1"/>
              <w:rPr>
                <w:rFonts w:asciiTheme="minorHAnsi" w:hAnsiTheme="minorHAnsi"/>
              </w:rPr>
            </w:pPr>
            <w:r w:rsidRPr="00A12247">
              <w:rPr>
                <w:rFonts w:asciiTheme="minorHAnsi" w:hAnsiTheme="minorHAnsi"/>
              </w:rPr>
              <w:t>Week 13</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0DFEE96D" w14:textId="22DDD370" w:rsidR="00021A42" w:rsidRPr="00A12247" w:rsidRDefault="00021A42" w:rsidP="00021A42">
            <w:pPr>
              <w:pStyle w:val="CTB01BT01Bodytext1"/>
              <w:rPr>
                <w:rFonts w:asciiTheme="minorHAnsi" w:hAnsiTheme="minorHAnsi"/>
              </w:rPr>
            </w:pP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49F78FE4" w14:textId="77777777" w:rsidR="00021A42" w:rsidRPr="00A12247" w:rsidRDefault="00021A42" w:rsidP="00021A42">
            <w:pPr>
              <w:pStyle w:val="CTB01UOL01"/>
              <w:numPr>
                <w:ilvl w:val="0"/>
                <w:numId w:val="0"/>
              </w:numPr>
              <w:rPr>
                <w:rFonts w:asciiTheme="minorHAnsi" w:hAnsiTheme="minorHAnsi"/>
                <w:color w:val="000000"/>
              </w:rPr>
            </w:pPr>
            <w:r w:rsidRPr="00A12247">
              <w:rPr>
                <w:rFonts w:asciiTheme="minorHAnsi" w:hAnsiTheme="minorHAnsi"/>
              </w:rPr>
              <w:t xml:space="preserve">8.3 </w:t>
            </w:r>
            <w:r w:rsidRPr="00A12247">
              <w:rPr>
                <w:rFonts w:asciiTheme="minorHAnsi" w:hAnsiTheme="minorHAnsi"/>
                <w:color w:val="000000"/>
              </w:rPr>
              <w:t>Achieving sustainable development</w:t>
            </w:r>
          </w:p>
          <w:p w14:paraId="3957EB4E" w14:textId="77777777" w:rsidR="00021A42" w:rsidRPr="00A12247" w:rsidRDefault="00021A42" w:rsidP="00021A42">
            <w:pPr>
              <w:pStyle w:val="CTB01UOL01"/>
              <w:rPr>
                <w:rFonts w:asciiTheme="minorHAnsi" w:hAnsiTheme="minorHAnsi"/>
                <w:color w:val="000000"/>
              </w:rPr>
            </w:pPr>
            <w:r w:rsidRPr="00A12247">
              <w:rPr>
                <w:rFonts w:asciiTheme="minorHAnsi" w:hAnsiTheme="minorHAnsi"/>
                <w:color w:val="000000"/>
              </w:rPr>
              <w:t>what sustainable development is</w:t>
            </w:r>
          </w:p>
          <w:p w14:paraId="7CEAE221" w14:textId="77777777" w:rsidR="00021A42" w:rsidRPr="00A12247" w:rsidRDefault="00021A42" w:rsidP="00021A42">
            <w:pPr>
              <w:pStyle w:val="CTB01UOL01"/>
              <w:rPr>
                <w:rFonts w:asciiTheme="minorHAnsi" w:hAnsiTheme="minorHAnsi"/>
                <w:color w:val="000000"/>
              </w:rPr>
            </w:pPr>
            <w:r w:rsidRPr="00A12247">
              <w:rPr>
                <w:rFonts w:asciiTheme="minorHAnsi" w:hAnsiTheme="minorHAnsi"/>
                <w:color w:val="000000"/>
              </w:rPr>
              <w:t>the strategies to try to achieve sustainable development</w:t>
            </w:r>
          </w:p>
          <w:p w14:paraId="59F2012D" w14:textId="77777777" w:rsidR="00021A42" w:rsidRPr="00A12247" w:rsidRDefault="00021A42" w:rsidP="00021A42">
            <w:pPr>
              <w:pStyle w:val="CTB01UOL01"/>
              <w:rPr>
                <w:rFonts w:asciiTheme="minorHAnsi" w:hAnsiTheme="minorHAnsi"/>
                <w:color w:val="000000"/>
              </w:rPr>
            </w:pPr>
            <w:r w:rsidRPr="00A12247">
              <w:rPr>
                <w:rFonts w:asciiTheme="minorHAnsi" w:hAnsiTheme="minorHAnsi"/>
                <w:color w:val="000000"/>
              </w:rPr>
              <w:t>the techniques used by selected sectors that promote sustainability</w:t>
            </w:r>
          </w:p>
          <w:p w14:paraId="3423F87C" w14:textId="77777777" w:rsidR="00021A42" w:rsidRPr="00A12247" w:rsidRDefault="00021A42" w:rsidP="00021A42">
            <w:pPr>
              <w:pStyle w:val="CTB01UOL01"/>
              <w:rPr>
                <w:rFonts w:asciiTheme="minorHAnsi" w:hAnsiTheme="minorHAnsi"/>
                <w:color w:val="000000"/>
              </w:rPr>
            </w:pPr>
            <w:r w:rsidRPr="00A12247">
              <w:rPr>
                <w:rFonts w:asciiTheme="minorHAnsi" w:hAnsiTheme="minorHAnsi"/>
                <w:color w:val="000000"/>
              </w:rPr>
              <w:t>the strategies to reduce uneven development</w:t>
            </w:r>
          </w:p>
          <w:p w14:paraId="074DAC21" w14:textId="4E13DC08" w:rsidR="00021A42" w:rsidRPr="000A24D1" w:rsidRDefault="00021A42" w:rsidP="000A24D1">
            <w:pPr>
              <w:pStyle w:val="CTB01UOL01"/>
              <w:rPr>
                <w:rFonts w:asciiTheme="minorHAnsi" w:hAnsiTheme="minorHAnsi"/>
              </w:rPr>
            </w:pPr>
            <w:r w:rsidRPr="00A12247">
              <w:rPr>
                <w:rFonts w:asciiTheme="minorHAnsi" w:hAnsiTheme="minorHAnsi"/>
              </w:rPr>
              <w:t>detailed specific example: Indonesia: an emerging economy.</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24FEB2C1" w14:textId="77777777" w:rsidR="00021A42" w:rsidRPr="00A12247" w:rsidRDefault="00021A42" w:rsidP="00021A42">
            <w:pPr>
              <w:pStyle w:val="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4th edition</w:t>
            </w:r>
          </w:p>
          <w:p w14:paraId="5A1C4E75" w14:textId="54EBE719" w:rsidR="00021A42" w:rsidRPr="00A12247" w:rsidRDefault="00021A42" w:rsidP="00021A42">
            <w:pPr>
              <w:pStyle w:val="CTB01BT01Bodytext1"/>
              <w:rPr>
                <w:rFonts w:asciiTheme="minorHAnsi" w:hAnsiTheme="minorHAnsi"/>
              </w:rPr>
            </w:pPr>
            <w:r w:rsidRPr="00A12247">
              <w:rPr>
                <w:rFonts w:asciiTheme="minorHAnsi" w:hAnsiTheme="minorHAnsi"/>
              </w:rPr>
              <w:t>Pages 19</w:t>
            </w:r>
            <w:r w:rsidR="00A0648E">
              <w:rPr>
                <w:rFonts w:asciiTheme="minorHAnsi" w:hAnsiTheme="minorHAnsi"/>
              </w:rPr>
              <w:t>1</w:t>
            </w:r>
            <w:r w:rsidRPr="00A12247">
              <w:rPr>
                <w:rFonts w:asciiTheme="minorHAnsi" w:hAnsiTheme="minorHAnsi"/>
              </w:rPr>
              <w:t>–20</w:t>
            </w:r>
            <w:r w:rsidR="00A0648E">
              <w:rPr>
                <w:rFonts w:asciiTheme="minorHAnsi" w:hAnsiTheme="minorHAnsi"/>
              </w:rPr>
              <w:t>5</w:t>
            </w:r>
          </w:p>
          <w:p w14:paraId="0AFACF20" w14:textId="77777777" w:rsidR="00021A42" w:rsidRPr="00A12247" w:rsidRDefault="00021A42" w:rsidP="00021A42">
            <w:pPr>
              <w:pStyle w:val="CTB01BT01Bodytext1"/>
              <w:rPr>
                <w:rFonts w:asciiTheme="minorHAnsi" w:hAnsiTheme="minorHAnsi"/>
              </w:rPr>
            </w:pPr>
          </w:p>
          <w:p w14:paraId="52E8B253" w14:textId="77777777" w:rsidR="00021A42" w:rsidRPr="00A12247" w:rsidRDefault="00021A42" w:rsidP="00021A42">
            <w:pPr>
              <w:pStyle w:val="CTB01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Workbook 3rd edition</w:t>
            </w:r>
          </w:p>
          <w:p w14:paraId="49D123F0" w14:textId="440E00BB" w:rsidR="00021A42" w:rsidRPr="00A12247" w:rsidRDefault="00021A42" w:rsidP="00021A42">
            <w:pPr>
              <w:pStyle w:val="CTB01BT01Bodytext1"/>
              <w:rPr>
                <w:rFonts w:asciiTheme="minorHAnsi" w:hAnsiTheme="minorHAnsi"/>
                <w:i/>
              </w:rPr>
            </w:pPr>
            <w:r w:rsidRPr="00A12247">
              <w:rPr>
                <w:rFonts w:asciiTheme="minorHAnsi" w:hAnsiTheme="minorHAnsi"/>
              </w:rPr>
              <w:t>Topic 8.3</w:t>
            </w: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775C7FA2" w14:textId="77777777" w:rsidR="00021A42" w:rsidRPr="00A12247" w:rsidRDefault="00021A42" w:rsidP="00021A42">
            <w:pPr>
              <w:spacing w:line="300" w:lineRule="atLeast"/>
              <w:rPr>
                <w:rFonts w:cs="Arial"/>
              </w:rPr>
            </w:pPr>
          </w:p>
        </w:tc>
      </w:tr>
      <w:tr w:rsidR="00021A42" w:rsidRPr="00A12247" w14:paraId="1C8DD2F0" w14:textId="77777777" w:rsidTr="00A91900">
        <w:trPr>
          <w:cantSplit/>
        </w:trPr>
        <w:tc>
          <w:tcPr>
            <w:tcW w:w="15578" w:type="dxa"/>
            <w:gridSpan w:val="5"/>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5FBACE6B" w14:textId="5C0F7886" w:rsidR="00021A42" w:rsidRPr="00A12247" w:rsidRDefault="00021A42" w:rsidP="00021A42">
            <w:pPr>
              <w:pStyle w:val="CTB01BT01Bodytext1"/>
              <w:rPr>
                <w:rFonts w:asciiTheme="minorHAnsi" w:hAnsiTheme="minorHAnsi"/>
              </w:rPr>
            </w:pPr>
            <w:r w:rsidRPr="00A12247">
              <w:rPr>
                <w:rFonts w:asciiTheme="minorHAnsi" w:hAnsiTheme="minorHAnsi"/>
              </w:rPr>
              <w:t xml:space="preserve">Term 2 </w:t>
            </w:r>
          </w:p>
        </w:tc>
      </w:tr>
      <w:tr w:rsidR="00021A42" w:rsidRPr="00A12247" w14:paraId="3C71794A"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59EF6923" w14:textId="1EF01906" w:rsidR="00021A42" w:rsidRPr="00A12247" w:rsidRDefault="00021A42" w:rsidP="00021A42">
            <w:pPr>
              <w:pStyle w:val="CTB01BT01Bodytext1"/>
              <w:rPr>
                <w:rFonts w:asciiTheme="minorHAnsi" w:hAnsiTheme="minorHAnsi"/>
              </w:rPr>
            </w:pPr>
            <w:r w:rsidRPr="00A12247">
              <w:rPr>
                <w:rFonts w:asciiTheme="minorHAnsi" w:hAnsiTheme="minorHAnsi"/>
                <w:lang w:val="en-GB"/>
              </w:rPr>
              <w:t>Weeks 1–2</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50A1480B" w14:textId="77777777" w:rsidR="00021A42" w:rsidRPr="00A12247" w:rsidRDefault="00021A42" w:rsidP="00021A42">
            <w:pPr>
              <w:pStyle w:val="CTB01BT01Bodytext1"/>
              <w:rPr>
                <w:rFonts w:asciiTheme="minorHAnsi" w:hAnsiTheme="minorHAnsi"/>
              </w:rPr>
            </w:pP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5655B027" w14:textId="3E0A62C5" w:rsidR="00021A42" w:rsidRPr="00A12247" w:rsidRDefault="00021A42" w:rsidP="00021A42">
            <w:pPr>
              <w:pStyle w:val="CTB01BT01Bodytext1"/>
              <w:rPr>
                <w:rFonts w:asciiTheme="minorHAnsi" w:hAnsiTheme="minorHAnsi"/>
              </w:rPr>
            </w:pPr>
            <w:r w:rsidRPr="00A12247">
              <w:rPr>
                <w:rFonts w:asciiTheme="minorHAnsi" w:hAnsiTheme="minorHAnsi"/>
                <w:lang w:val="en-GB"/>
              </w:rPr>
              <w:t>Mock exams</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3053A00F" w14:textId="77777777" w:rsidR="00021A42" w:rsidRPr="00A12247" w:rsidRDefault="00021A42" w:rsidP="00021A42">
            <w:pPr>
              <w:pStyle w:val="CTB01BT01Bodytext1"/>
              <w:rPr>
                <w:rFonts w:asciiTheme="minorHAnsi" w:hAnsiTheme="minorHAnsi"/>
                <w:i/>
              </w:rPr>
            </w:pP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13303BC4" w14:textId="77777777" w:rsidR="00021A42" w:rsidRPr="00A12247" w:rsidRDefault="00021A42" w:rsidP="00021A42">
            <w:pPr>
              <w:spacing w:line="300" w:lineRule="atLeast"/>
              <w:rPr>
                <w:rFonts w:cs="Arial"/>
              </w:rPr>
            </w:pPr>
          </w:p>
        </w:tc>
      </w:tr>
      <w:tr w:rsidR="00021A42" w:rsidRPr="00A12247" w14:paraId="5DD49645"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150A1F3F" w14:textId="647A6641" w:rsidR="00021A42" w:rsidRPr="00A12247" w:rsidRDefault="00021A42" w:rsidP="00021A42">
            <w:pPr>
              <w:pStyle w:val="CTB01BT01Bodytext1"/>
              <w:rPr>
                <w:rFonts w:asciiTheme="minorHAnsi" w:hAnsiTheme="minorHAnsi"/>
              </w:rPr>
            </w:pPr>
            <w:r w:rsidRPr="00A12247">
              <w:rPr>
                <w:rFonts w:asciiTheme="minorHAnsi" w:hAnsiTheme="minorHAnsi"/>
              </w:rPr>
              <w:lastRenderedPageBreak/>
              <w:t xml:space="preserve">Week </w:t>
            </w:r>
            <w:r w:rsidR="00B32978" w:rsidRPr="00A12247">
              <w:rPr>
                <w:rFonts w:asciiTheme="minorHAnsi" w:hAnsiTheme="minorHAnsi"/>
              </w:rPr>
              <w:t>3</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405D626B" w14:textId="2BF5221D" w:rsidR="00021A42" w:rsidRPr="00A12247" w:rsidRDefault="00021A42" w:rsidP="00021A42">
            <w:pPr>
              <w:pStyle w:val="CTB01BT01Bodytext1"/>
              <w:rPr>
                <w:rFonts w:asciiTheme="minorHAnsi" w:hAnsiTheme="minorHAnsi"/>
              </w:rPr>
            </w:pPr>
            <w:r w:rsidRPr="00A12247">
              <w:rPr>
                <w:rFonts w:asciiTheme="minorHAnsi" w:hAnsiTheme="minorHAnsi"/>
              </w:rPr>
              <w:t>Topic 9 Changing economies</w:t>
            </w: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762A8BC6" w14:textId="77777777" w:rsidR="00021A42" w:rsidRPr="00A12247" w:rsidRDefault="00021A42" w:rsidP="00021A42">
            <w:pPr>
              <w:pStyle w:val="CTB01BT01Bodytext1"/>
              <w:rPr>
                <w:rFonts w:asciiTheme="minorHAnsi" w:hAnsiTheme="minorHAnsi"/>
                <w:color w:val="000000"/>
              </w:rPr>
            </w:pPr>
            <w:r w:rsidRPr="00A12247">
              <w:rPr>
                <w:rFonts w:asciiTheme="minorHAnsi" w:hAnsiTheme="minorHAnsi"/>
              </w:rPr>
              <w:t xml:space="preserve">9.1 </w:t>
            </w:r>
            <w:r w:rsidRPr="00A12247">
              <w:rPr>
                <w:rFonts w:asciiTheme="minorHAnsi" w:hAnsiTheme="minorHAnsi"/>
                <w:color w:val="000000"/>
              </w:rPr>
              <w:t xml:space="preserve">Changing employment structures </w:t>
            </w:r>
          </w:p>
          <w:p w14:paraId="59411195" w14:textId="77777777" w:rsidR="00021A42" w:rsidRPr="00A12247" w:rsidRDefault="00021A42" w:rsidP="00021A42">
            <w:pPr>
              <w:pStyle w:val="CTB01UOL01"/>
              <w:ind w:left="619"/>
              <w:rPr>
                <w:rFonts w:asciiTheme="minorHAnsi" w:hAnsiTheme="minorHAnsi"/>
              </w:rPr>
            </w:pPr>
            <w:r w:rsidRPr="00A12247">
              <w:rPr>
                <w:rFonts w:asciiTheme="minorHAnsi" w:hAnsiTheme="minorHAnsi"/>
              </w:rPr>
              <w:t>how production is classified into different economic sectors</w:t>
            </w:r>
          </w:p>
          <w:p w14:paraId="1A4CAEEE" w14:textId="77777777" w:rsidR="00242194" w:rsidRDefault="00021A42" w:rsidP="00242194">
            <w:pPr>
              <w:pStyle w:val="CTB01UOL01"/>
              <w:ind w:left="619"/>
              <w:rPr>
                <w:rFonts w:asciiTheme="minorHAnsi" w:hAnsiTheme="minorHAnsi"/>
              </w:rPr>
            </w:pPr>
            <w:r w:rsidRPr="00A12247">
              <w:rPr>
                <w:rFonts w:asciiTheme="minorHAnsi" w:hAnsiTheme="minorHAnsi"/>
              </w:rPr>
              <w:t>how employment structure varies and changes over time in LICs, MICs</w:t>
            </w:r>
            <w:r w:rsidR="00242194">
              <w:rPr>
                <w:rFonts w:asciiTheme="minorHAnsi" w:hAnsiTheme="minorHAnsi"/>
              </w:rPr>
              <w:t xml:space="preserve"> </w:t>
            </w:r>
            <w:r w:rsidRPr="00A12247">
              <w:rPr>
                <w:rFonts w:asciiTheme="minorHAnsi" w:hAnsiTheme="minorHAnsi"/>
              </w:rPr>
              <w:t xml:space="preserve">and HICs </w:t>
            </w:r>
          </w:p>
          <w:p w14:paraId="599574FE" w14:textId="4CEC24CD" w:rsidR="00021A42" w:rsidRPr="00A12247" w:rsidRDefault="00021A42" w:rsidP="00242194">
            <w:pPr>
              <w:pStyle w:val="CTB01UOL01"/>
              <w:ind w:left="619"/>
              <w:rPr>
                <w:rFonts w:asciiTheme="minorHAnsi" w:hAnsiTheme="minorHAnsi"/>
              </w:rPr>
            </w:pPr>
            <w:r w:rsidRPr="00A12247">
              <w:rPr>
                <w:rFonts w:asciiTheme="minorHAnsi" w:hAnsiTheme="minorHAnsi"/>
              </w:rPr>
              <w:t>the factors that affect the location and distribution of industries.</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1B11A1E8" w14:textId="77777777" w:rsidR="00021A42" w:rsidRPr="00A12247" w:rsidRDefault="00021A42" w:rsidP="00021A42">
            <w:pPr>
              <w:pStyle w:val="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4th edition</w:t>
            </w:r>
          </w:p>
          <w:p w14:paraId="0E7CF31D" w14:textId="59B8FEC1" w:rsidR="00021A42" w:rsidRPr="00A12247" w:rsidRDefault="00021A42" w:rsidP="00021A42">
            <w:pPr>
              <w:pStyle w:val="CTB01BT01Bodytext1"/>
              <w:rPr>
                <w:rFonts w:asciiTheme="minorHAnsi" w:hAnsiTheme="minorHAnsi"/>
              </w:rPr>
            </w:pPr>
            <w:r w:rsidRPr="00A12247">
              <w:rPr>
                <w:rFonts w:asciiTheme="minorHAnsi" w:hAnsiTheme="minorHAnsi"/>
              </w:rPr>
              <w:t>Pages 2</w:t>
            </w:r>
            <w:r w:rsidR="00A0648E">
              <w:rPr>
                <w:rFonts w:asciiTheme="minorHAnsi" w:hAnsiTheme="minorHAnsi"/>
              </w:rPr>
              <w:t>08</w:t>
            </w:r>
            <w:r w:rsidRPr="00A12247">
              <w:rPr>
                <w:rFonts w:asciiTheme="minorHAnsi" w:hAnsiTheme="minorHAnsi"/>
              </w:rPr>
              <w:t>–2</w:t>
            </w:r>
            <w:r w:rsidR="00A0648E">
              <w:rPr>
                <w:rFonts w:asciiTheme="minorHAnsi" w:hAnsiTheme="minorHAnsi"/>
              </w:rPr>
              <w:t>17</w:t>
            </w:r>
          </w:p>
          <w:p w14:paraId="6A874AFE" w14:textId="77777777" w:rsidR="00021A42" w:rsidRPr="00A12247" w:rsidRDefault="00021A42" w:rsidP="00021A42">
            <w:pPr>
              <w:pStyle w:val="CTB01BT01Bodytext1"/>
              <w:rPr>
                <w:rFonts w:asciiTheme="minorHAnsi" w:hAnsiTheme="minorHAnsi"/>
              </w:rPr>
            </w:pPr>
          </w:p>
          <w:p w14:paraId="6354D999" w14:textId="77777777" w:rsidR="00021A42" w:rsidRPr="00A12247" w:rsidRDefault="00021A42" w:rsidP="00021A42">
            <w:pPr>
              <w:pStyle w:val="CTB01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Workbook 3rd edition</w:t>
            </w:r>
          </w:p>
          <w:p w14:paraId="55B6111C" w14:textId="492CAEEE" w:rsidR="00021A42" w:rsidRPr="00A12247" w:rsidRDefault="00021A42" w:rsidP="00021A42">
            <w:pPr>
              <w:pStyle w:val="CTB01BT01Bodytext1"/>
              <w:rPr>
                <w:rFonts w:asciiTheme="minorHAnsi" w:hAnsiTheme="minorHAnsi"/>
              </w:rPr>
            </w:pPr>
            <w:r w:rsidRPr="00A12247">
              <w:rPr>
                <w:rFonts w:asciiTheme="minorHAnsi" w:hAnsiTheme="minorHAnsi"/>
              </w:rPr>
              <w:t>Topic 9.1</w:t>
            </w: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44BB3B09" w14:textId="77777777" w:rsidR="00021A42" w:rsidRPr="00A12247" w:rsidRDefault="00021A42" w:rsidP="00021A42">
            <w:pPr>
              <w:spacing w:line="300" w:lineRule="atLeast"/>
              <w:rPr>
                <w:rFonts w:cs="Arial"/>
              </w:rPr>
            </w:pPr>
          </w:p>
        </w:tc>
      </w:tr>
      <w:tr w:rsidR="00021A42" w:rsidRPr="00A12247" w14:paraId="17AF9AE5"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4B745301" w14:textId="29C60911" w:rsidR="00021A42" w:rsidRPr="00A12247" w:rsidRDefault="00021A42" w:rsidP="00021A42">
            <w:pPr>
              <w:pStyle w:val="CTB01BT01Bodytext1"/>
              <w:rPr>
                <w:rFonts w:asciiTheme="minorHAnsi" w:hAnsiTheme="minorHAnsi"/>
              </w:rPr>
            </w:pPr>
            <w:r w:rsidRPr="00A12247">
              <w:rPr>
                <w:rFonts w:asciiTheme="minorHAnsi" w:hAnsiTheme="minorHAnsi"/>
              </w:rPr>
              <w:t xml:space="preserve">Week </w:t>
            </w:r>
            <w:r w:rsidR="00B32978" w:rsidRPr="00A12247">
              <w:rPr>
                <w:rFonts w:asciiTheme="minorHAnsi" w:hAnsiTheme="minorHAnsi"/>
              </w:rPr>
              <w:t>4</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48A13870" w14:textId="77777777" w:rsidR="00021A42" w:rsidRPr="00A12247" w:rsidRDefault="00021A42" w:rsidP="00021A42">
            <w:pPr>
              <w:pStyle w:val="CTB01BT01Bodytext1"/>
              <w:rPr>
                <w:rFonts w:asciiTheme="minorHAnsi" w:hAnsiTheme="minorHAnsi"/>
              </w:rPr>
            </w:pP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69C92325" w14:textId="77777777" w:rsidR="00021A42" w:rsidRPr="00A12247" w:rsidRDefault="00021A42" w:rsidP="00021A42">
            <w:pPr>
              <w:pStyle w:val="CTB01BT01Bodytext1"/>
              <w:rPr>
                <w:rFonts w:asciiTheme="minorHAnsi" w:hAnsiTheme="minorHAnsi"/>
                <w:color w:val="000000"/>
              </w:rPr>
            </w:pPr>
            <w:r w:rsidRPr="00A12247">
              <w:rPr>
                <w:rFonts w:asciiTheme="minorHAnsi" w:hAnsiTheme="minorHAnsi"/>
              </w:rPr>
              <w:t xml:space="preserve">9.2 </w:t>
            </w:r>
            <w:r w:rsidRPr="00A12247">
              <w:rPr>
                <w:rFonts w:asciiTheme="minorHAnsi" w:hAnsiTheme="minorHAnsi"/>
                <w:color w:val="000000"/>
              </w:rPr>
              <w:t xml:space="preserve">The impact of globalisation and the role of transnational corporations </w:t>
            </w:r>
          </w:p>
          <w:p w14:paraId="6456396D" w14:textId="77777777" w:rsidR="00021A42" w:rsidRPr="00A12247" w:rsidRDefault="00021A42" w:rsidP="00021A42">
            <w:pPr>
              <w:pStyle w:val="CTB01UOL01"/>
              <w:rPr>
                <w:rFonts w:asciiTheme="minorHAnsi" w:hAnsiTheme="minorHAnsi"/>
              </w:rPr>
            </w:pPr>
            <w:r w:rsidRPr="00A12247">
              <w:rPr>
                <w:rFonts w:asciiTheme="minorHAnsi" w:hAnsiTheme="minorHAnsi"/>
              </w:rPr>
              <w:t>globalisation and its key features</w:t>
            </w:r>
          </w:p>
          <w:p w14:paraId="5AE5F585" w14:textId="77777777" w:rsidR="00021A42" w:rsidRPr="00A12247" w:rsidRDefault="00021A42" w:rsidP="00021A42">
            <w:pPr>
              <w:pStyle w:val="CTB01UOL01"/>
              <w:rPr>
                <w:rFonts w:asciiTheme="minorHAnsi" w:hAnsiTheme="minorHAnsi"/>
              </w:rPr>
            </w:pPr>
            <w:r w:rsidRPr="00A12247">
              <w:rPr>
                <w:rFonts w:asciiTheme="minorHAnsi" w:hAnsiTheme="minorHAnsi"/>
              </w:rPr>
              <w:t xml:space="preserve">the impacts of globalisation on trade, transport, culture, communications and technology </w:t>
            </w:r>
          </w:p>
          <w:p w14:paraId="4308D0E0" w14:textId="77777777" w:rsidR="00021A42" w:rsidRPr="00A12247" w:rsidRDefault="00021A42" w:rsidP="00021A42">
            <w:pPr>
              <w:pStyle w:val="CTB01UOL01"/>
              <w:rPr>
                <w:rFonts w:asciiTheme="minorHAnsi" w:hAnsiTheme="minorHAnsi"/>
              </w:rPr>
            </w:pPr>
            <w:r w:rsidRPr="00A12247">
              <w:rPr>
                <w:rFonts w:asciiTheme="minorHAnsi" w:hAnsiTheme="minorHAnsi"/>
              </w:rPr>
              <w:t>the role, location and costs and benefits of transnational corporations</w:t>
            </w:r>
          </w:p>
          <w:p w14:paraId="6BFEE9D1" w14:textId="69AA79AF" w:rsidR="00021A42" w:rsidRPr="00A12247" w:rsidRDefault="00021A42" w:rsidP="00242194">
            <w:pPr>
              <w:pStyle w:val="CTB01UOL01"/>
              <w:rPr>
                <w:rFonts w:asciiTheme="minorHAnsi" w:hAnsiTheme="minorHAnsi"/>
              </w:rPr>
            </w:pPr>
            <w:r w:rsidRPr="00A12247">
              <w:rPr>
                <w:rFonts w:asciiTheme="minorHAnsi" w:hAnsiTheme="minorHAnsi"/>
              </w:rPr>
              <w:t xml:space="preserve">detailed specific example: </w:t>
            </w:r>
            <w:r w:rsidR="00A0648E">
              <w:rPr>
                <w:rFonts w:asciiTheme="minorHAnsi" w:hAnsiTheme="minorHAnsi"/>
              </w:rPr>
              <w:t>g</w:t>
            </w:r>
            <w:r w:rsidRPr="00A12247">
              <w:rPr>
                <w:rFonts w:asciiTheme="minorHAnsi" w:hAnsiTheme="minorHAnsi"/>
              </w:rPr>
              <w:t>lobalisation and TNCs in Mongolia.</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2F69A005" w14:textId="77777777" w:rsidR="00021A42" w:rsidRPr="00A12247" w:rsidRDefault="00021A42" w:rsidP="00021A42">
            <w:pPr>
              <w:pStyle w:val="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4th edition</w:t>
            </w:r>
          </w:p>
          <w:p w14:paraId="022CAE45" w14:textId="0607A1C4" w:rsidR="00021A42" w:rsidRPr="00A12247" w:rsidRDefault="00021A42" w:rsidP="00021A42">
            <w:pPr>
              <w:pStyle w:val="CTB01BT01Bodytext1"/>
              <w:rPr>
                <w:rFonts w:asciiTheme="minorHAnsi" w:hAnsiTheme="minorHAnsi"/>
              </w:rPr>
            </w:pPr>
            <w:r w:rsidRPr="00A12247">
              <w:rPr>
                <w:rFonts w:asciiTheme="minorHAnsi" w:hAnsiTheme="minorHAnsi"/>
              </w:rPr>
              <w:t>Pages 2</w:t>
            </w:r>
            <w:r w:rsidR="00A0648E">
              <w:rPr>
                <w:rFonts w:asciiTheme="minorHAnsi" w:hAnsiTheme="minorHAnsi"/>
              </w:rPr>
              <w:t>18</w:t>
            </w:r>
            <w:r w:rsidRPr="00A12247">
              <w:rPr>
                <w:rFonts w:asciiTheme="minorHAnsi" w:hAnsiTheme="minorHAnsi"/>
              </w:rPr>
              <w:t>–23</w:t>
            </w:r>
            <w:r w:rsidR="00967153">
              <w:rPr>
                <w:rFonts w:asciiTheme="minorHAnsi" w:hAnsiTheme="minorHAnsi"/>
              </w:rPr>
              <w:t>1</w:t>
            </w:r>
          </w:p>
          <w:p w14:paraId="0726475D" w14:textId="77777777" w:rsidR="00021A42" w:rsidRPr="00A12247" w:rsidRDefault="00021A42" w:rsidP="00021A42">
            <w:pPr>
              <w:pStyle w:val="CTB01BT01Bodytext1"/>
              <w:rPr>
                <w:rFonts w:asciiTheme="minorHAnsi" w:hAnsiTheme="minorHAnsi"/>
              </w:rPr>
            </w:pPr>
          </w:p>
          <w:p w14:paraId="628C7A66" w14:textId="77777777" w:rsidR="00021A42" w:rsidRPr="00A12247" w:rsidRDefault="00021A42" w:rsidP="00021A42">
            <w:pPr>
              <w:pStyle w:val="CTB01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Workbook 3rd edition</w:t>
            </w:r>
          </w:p>
          <w:p w14:paraId="2D5CDB8E" w14:textId="4240940E" w:rsidR="00021A42" w:rsidRPr="00A12247" w:rsidRDefault="00021A42" w:rsidP="00021A42">
            <w:pPr>
              <w:pStyle w:val="CTB01BT01Bodytext1"/>
              <w:rPr>
                <w:rFonts w:asciiTheme="minorHAnsi" w:hAnsiTheme="minorHAnsi"/>
              </w:rPr>
            </w:pPr>
            <w:r w:rsidRPr="00A12247">
              <w:rPr>
                <w:rFonts w:asciiTheme="minorHAnsi" w:hAnsiTheme="minorHAnsi"/>
              </w:rPr>
              <w:t>Topic 9.2</w:t>
            </w: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5E5FAE53" w14:textId="77777777" w:rsidR="00021A42" w:rsidRPr="00A12247" w:rsidRDefault="00021A42" w:rsidP="00021A42">
            <w:pPr>
              <w:spacing w:line="300" w:lineRule="atLeast"/>
              <w:rPr>
                <w:rFonts w:cs="Arial"/>
              </w:rPr>
            </w:pPr>
          </w:p>
        </w:tc>
      </w:tr>
      <w:tr w:rsidR="00021A42" w:rsidRPr="00A12247" w14:paraId="7053410A"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6AC07117" w14:textId="2A96956A" w:rsidR="00021A42" w:rsidRPr="00A12247" w:rsidRDefault="00021A42" w:rsidP="00021A42">
            <w:pPr>
              <w:pStyle w:val="CTB01BT01Bodytext1"/>
              <w:rPr>
                <w:rFonts w:asciiTheme="minorHAnsi" w:hAnsiTheme="minorHAnsi"/>
              </w:rPr>
            </w:pPr>
            <w:r w:rsidRPr="00A12247">
              <w:rPr>
                <w:rFonts w:asciiTheme="minorHAnsi" w:hAnsiTheme="minorHAnsi"/>
              </w:rPr>
              <w:t>Week</w:t>
            </w:r>
            <w:r w:rsidR="00B32978" w:rsidRPr="00A12247">
              <w:rPr>
                <w:rFonts w:asciiTheme="minorHAnsi" w:hAnsiTheme="minorHAnsi"/>
              </w:rPr>
              <w:t>s</w:t>
            </w:r>
            <w:r w:rsidRPr="00A12247">
              <w:rPr>
                <w:rFonts w:asciiTheme="minorHAnsi" w:hAnsiTheme="minorHAnsi"/>
              </w:rPr>
              <w:t xml:space="preserve"> </w:t>
            </w:r>
            <w:r w:rsidR="00967153">
              <w:rPr>
                <w:rFonts w:asciiTheme="minorHAnsi" w:hAnsiTheme="minorHAnsi"/>
              </w:rPr>
              <w:t>5–</w:t>
            </w:r>
            <w:r w:rsidR="00B32978" w:rsidRPr="00A12247">
              <w:rPr>
                <w:rFonts w:asciiTheme="minorHAnsi" w:hAnsiTheme="minorHAnsi"/>
              </w:rPr>
              <w:t>6</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73BF7D75" w14:textId="77777777" w:rsidR="00021A42" w:rsidRPr="00A12247" w:rsidRDefault="00021A42" w:rsidP="00021A42">
            <w:pPr>
              <w:pStyle w:val="CTB01BT01Bodytext1"/>
              <w:rPr>
                <w:rFonts w:asciiTheme="minorHAnsi" w:hAnsiTheme="minorHAnsi"/>
              </w:rPr>
            </w:pP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5912EFC0" w14:textId="77777777" w:rsidR="00021A42" w:rsidRPr="00A12247" w:rsidRDefault="00021A42" w:rsidP="00021A42">
            <w:pPr>
              <w:pStyle w:val="CTB01BT01Bodytext1"/>
              <w:rPr>
                <w:rFonts w:asciiTheme="minorHAnsi" w:hAnsiTheme="minorHAnsi"/>
                <w:color w:val="000000"/>
              </w:rPr>
            </w:pPr>
            <w:r w:rsidRPr="00A12247">
              <w:rPr>
                <w:rFonts w:asciiTheme="minorHAnsi" w:hAnsiTheme="minorHAnsi"/>
              </w:rPr>
              <w:t>9.3 Tour</w:t>
            </w:r>
            <w:r w:rsidRPr="00A12247">
              <w:rPr>
                <w:rFonts w:asciiTheme="minorHAnsi" w:hAnsiTheme="minorHAnsi"/>
                <w:color w:val="000000"/>
              </w:rPr>
              <w:t xml:space="preserve">ism is a growing industry </w:t>
            </w:r>
          </w:p>
          <w:p w14:paraId="448D8929" w14:textId="77777777" w:rsidR="00B32978" w:rsidRPr="00A12247" w:rsidRDefault="00B32978" w:rsidP="00B32978">
            <w:pPr>
              <w:pStyle w:val="CTB01UOL01"/>
              <w:rPr>
                <w:rFonts w:asciiTheme="minorHAnsi" w:hAnsiTheme="minorHAnsi"/>
              </w:rPr>
            </w:pPr>
            <w:r w:rsidRPr="00A12247">
              <w:rPr>
                <w:rFonts w:asciiTheme="minorHAnsi" w:hAnsiTheme="minorHAnsi"/>
              </w:rPr>
              <w:t>the growth of international tourism</w:t>
            </w:r>
          </w:p>
          <w:p w14:paraId="04D3C7B5" w14:textId="77777777" w:rsidR="00B32978" w:rsidRPr="00A12247" w:rsidRDefault="00B32978" w:rsidP="00B32978">
            <w:pPr>
              <w:pStyle w:val="CTB01UOL01"/>
              <w:rPr>
                <w:rFonts w:asciiTheme="minorHAnsi" w:hAnsiTheme="minorHAnsi"/>
              </w:rPr>
            </w:pPr>
            <w:r w:rsidRPr="00A12247">
              <w:rPr>
                <w:rFonts w:asciiTheme="minorHAnsi" w:hAnsiTheme="minorHAnsi"/>
              </w:rPr>
              <w:t>the benefits and problems caused by tourism</w:t>
            </w:r>
          </w:p>
          <w:p w14:paraId="4BA12E1D" w14:textId="77777777" w:rsidR="00B32978" w:rsidRPr="00A12247" w:rsidRDefault="00B32978" w:rsidP="00B32978">
            <w:pPr>
              <w:pStyle w:val="CTB01UOL01"/>
              <w:rPr>
                <w:rFonts w:asciiTheme="minorHAnsi" w:hAnsiTheme="minorHAnsi"/>
              </w:rPr>
            </w:pPr>
            <w:r w:rsidRPr="00A12247">
              <w:rPr>
                <w:rFonts w:asciiTheme="minorHAnsi" w:hAnsiTheme="minorHAnsi"/>
              </w:rPr>
              <w:t>the strategies and techniques used to sustainably manage tourism</w:t>
            </w:r>
          </w:p>
          <w:p w14:paraId="143CE63F" w14:textId="70501CBF" w:rsidR="00021A42" w:rsidRPr="00A12247" w:rsidRDefault="00B32978" w:rsidP="00B32978">
            <w:pPr>
              <w:pStyle w:val="CTB01UOL01"/>
              <w:rPr>
                <w:rFonts w:asciiTheme="minorHAnsi" w:hAnsiTheme="minorHAnsi"/>
              </w:rPr>
            </w:pPr>
            <w:r w:rsidRPr="00A12247">
              <w:rPr>
                <w:rFonts w:asciiTheme="minorHAnsi" w:hAnsiTheme="minorHAnsi"/>
                <w:lang w:val="en-GB"/>
              </w:rPr>
              <w:t xml:space="preserve">detailed specific example: </w:t>
            </w:r>
            <w:r w:rsidR="00967153">
              <w:rPr>
                <w:rFonts w:asciiTheme="minorHAnsi" w:hAnsiTheme="minorHAnsi"/>
                <w:lang w:val="en-GB"/>
              </w:rPr>
              <w:t>t</w:t>
            </w:r>
            <w:r w:rsidRPr="00A12247">
              <w:rPr>
                <w:rFonts w:asciiTheme="minorHAnsi" w:hAnsiTheme="minorHAnsi"/>
                <w:lang w:val="en-GB"/>
              </w:rPr>
              <w:t>ourism in Jamaica.</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4684888B" w14:textId="77777777" w:rsidR="00021A42" w:rsidRPr="00A12247" w:rsidRDefault="00021A42" w:rsidP="00021A42">
            <w:pPr>
              <w:pStyle w:val="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4th edition</w:t>
            </w:r>
          </w:p>
          <w:p w14:paraId="657716A2" w14:textId="60CC62E5" w:rsidR="00021A42" w:rsidRPr="00A12247" w:rsidRDefault="00021A42" w:rsidP="00021A42">
            <w:pPr>
              <w:pStyle w:val="CTB01BT01Bodytext1"/>
              <w:rPr>
                <w:rFonts w:asciiTheme="minorHAnsi" w:hAnsiTheme="minorHAnsi"/>
              </w:rPr>
            </w:pPr>
            <w:r w:rsidRPr="00A12247">
              <w:rPr>
                <w:rFonts w:asciiTheme="minorHAnsi" w:hAnsiTheme="minorHAnsi"/>
              </w:rPr>
              <w:t>Pages 23</w:t>
            </w:r>
            <w:r w:rsidR="00967153">
              <w:rPr>
                <w:rFonts w:asciiTheme="minorHAnsi" w:hAnsiTheme="minorHAnsi"/>
              </w:rPr>
              <w:t>2</w:t>
            </w:r>
            <w:r w:rsidRPr="00A12247">
              <w:rPr>
                <w:rFonts w:asciiTheme="minorHAnsi" w:hAnsiTheme="minorHAnsi"/>
              </w:rPr>
              <w:t>–2</w:t>
            </w:r>
            <w:r w:rsidR="00967153">
              <w:rPr>
                <w:rFonts w:asciiTheme="minorHAnsi" w:hAnsiTheme="minorHAnsi"/>
              </w:rPr>
              <w:t>45</w:t>
            </w:r>
          </w:p>
          <w:p w14:paraId="24AC3266" w14:textId="77777777" w:rsidR="00021A42" w:rsidRPr="00A12247" w:rsidRDefault="00021A42" w:rsidP="00021A42">
            <w:pPr>
              <w:pStyle w:val="CTB01BT01Bodytext1"/>
              <w:rPr>
                <w:rFonts w:asciiTheme="minorHAnsi" w:hAnsiTheme="minorHAnsi"/>
              </w:rPr>
            </w:pPr>
          </w:p>
          <w:p w14:paraId="7D163BF5" w14:textId="77777777" w:rsidR="00021A42" w:rsidRPr="00A12247" w:rsidRDefault="00021A42" w:rsidP="00021A42">
            <w:pPr>
              <w:pStyle w:val="CTB01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Workbook 3rd edition</w:t>
            </w:r>
          </w:p>
          <w:p w14:paraId="7F59B25C" w14:textId="59071C17" w:rsidR="00021A42" w:rsidRPr="00A12247" w:rsidRDefault="00021A42" w:rsidP="00021A42">
            <w:pPr>
              <w:pStyle w:val="CTB01BT01Bodytext1"/>
              <w:rPr>
                <w:rFonts w:asciiTheme="minorHAnsi" w:hAnsiTheme="minorHAnsi"/>
              </w:rPr>
            </w:pPr>
            <w:r w:rsidRPr="00A12247">
              <w:rPr>
                <w:rFonts w:asciiTheme="minorHAnsi" w:hAnsiTheme="minorHAnsi"/>
              </w:rPr>
              <w:t>Topic 9.3</w:t>
            </w: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2F1C6B75" w14:textId="77777777" w:rsidR="00021A42" w:rsidRPr="00A12247" w:rsidRDefault="00021A42" w:rsidP="00021A42">
            <w:pPr>
              <w:spacing w:line="300" w:lineRule="atLeast"/>
              <w:rPr>
                <w:rFonts w:cs="Arial"/>
              </w:rPr>
            </w:pPr>
          </w:p>
        </w:tc>
      </w:tr>
      <w:tr w:rsidR="00021A42" w:rsidRPr="00A12247" w14:paraId="02ABF36E"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2C6935C8" w14:textId="2C688AA9" w:rsidR="00021A42" w:rsidRPr="00A12247" w:rsidRDefault="00021A42" w:rsidP="00021A42">
            <w:pPr>
              <w:pStyle w:val="CTB01BT01Bodytext1"/>
              <w:rPr>
                <w:rFonts w:asciiTheme="minorHAnsi" w:hAnsiTheme="minorHAnsi"/>
              </w:rPr>
            </w:pPr>
            <w:r w:rsidRPr="00A12247">
              <w:rPr>
                <w:rFonts w:asciiTheme="minorHAnsi" w:hAnsiTheme="minorHAnsi"/>
              </w:rPr>
              <w:lastRenderedPageBreak/>
              <w:t xml:space="preserve">Week </w:t>
            </w:r>
            <w:r w:rsidR="00B32978" w:rsidRPr="00A12247">
              <w:rPr>
                <w:rFonts w:asciiTheme="minorHAnsi" w:hAnsiTheme="minorHAnsi"/>
              </w:rPr>
              <w:t>7</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5B40F6DF" w14:textId="6F4FFD05" w:rsidR="00021A42" w:rsidRPr="00A12247" w:rsidRDefault="00021A42" w:rsidP="00021A42">
            <w:pPr>
              <w:pStyle w:val="CTB01BT01Bodytext1"/>
              <w:rPr>
                <w:rFonts w:asciiTheme="minorHAnsi" w:hAnsiTheme="minorHAnsi"/>
              </w:rPr>
            </w:pPr>
            <w:r w:rsidRPr="00A12247">
              <w:rPr>
                <w:rFonts w:asciiTheme="minorHAnsi" w:hAnsiTheme="minorHAnsi"/>
              </w:rPr>
              <w:t>Topic 10 Resource provision</w:t>
            </w: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6AAAA8A4" w14:textId="7285E7F9" w:rsidR="00021A42" w:rsidRPr="00A12247" w:rsidRDefault="00021A42" w:rsidP="00021A42">
            <w:pPr>
              <w:pStyle w:val="CTB01UOL01"/>
              <w:numPr>
                <w:ilvl w:val="0"/>
                <w:numId w:val="0"/>
              </w:numPr>
              <w:rPr>
                <w:rFonts w:asciiTheme="minorHAnsi" w:hAnsiTheme="minorHAnsi"/>
                <w:color w:val="000000"/>
              </w:rPr>
            </w:pPr>
            <w:r w:rsidRPr="00A12247">
              <w:rPr>
                <w:rFonts w:asciiTheme="minorHAnsi" w:hAnsiTheme="minorHAnsi"/>
              </w:rPr>
              <w:t xml:space="preserve">10.1 </w:t>
            </w:r>
            <w:r w:rsidRPr="00A12247">
              <w:rPr>
                <w:rFonts w:asciiTheme="minorHAnsi" w:hAnsiTheme="minorHAnsi"/>
                <w:color w:val="000000"/>
              </w:rPr>
              <w:t xml:space="preserve">How </w:t>
            </w:r>
            <w:r w:rsidR="00242194">
              <w:rPr>
                <w:rFonts w:asciiTheme="minorHAnsi" w:hAnsiTheme="minorHAnsi"/>
                <w:color w:val="000000"/>
              </w:rPr>
              <w:t xml:space="preserve">our </w:t>
            </w:r>
            <w:r w:rsidRPr="00A12247">
              <w:rPr>
                <w:rFonts w:asciiTheme="minorHAnsi" w:hAnsiTheme="minorHAnsi"/>
                <w:color w:val="000000"/>
              </w:rPr>
              <w:t xml:space="preserve">food is produced </w:t>
            </w:r>
          </w:p>
          <w:p w14:paraId="30149749" w14:textId="77777777" w:rsidR="00021A42" w:rsidRPr="00A12247" w:rsidRDefault="00021A42" w:rsidP="00021A42">
            <w:pPr>
              <w:pStyle w:val="CTB01UOL01"/>
              <w:rPr>
                <w:rFonts w:asciiTheme="minorHAnsi" w:hAnsiTheme="minorHAnsi"/>
              </w:rPr>
            </w:pPr>
            <w:r w:rsidRPr="00A12247">
              <w:rPr>
                <w:rFonts w:asciiTheme="minorHAnsi" w:hAnsiTheme="minorHAnsi"/>
              </w:rPr>
              <w:t>the different types of farming</w:t>
            </w:r>
          </w:p>
          <w:p w14:paraId="664BB236" w14:textId="20FCA117" w:rsidR="00021A42" w:rsidRPr="00A12247" w:rsidRDefault="00021A42" w:rsidP="00021A42">
            <w:pPr>
              <w:pStyle w:val="CTB01UOL01"/>
              <w:rPr>
                <w:rFonts w:asciiTheme="minorHAnsi" w:hAnsiTheme="minorHAnsi"/>
              </w:rPr>
            </w:pPr>
            <w:r w:rsidRPr="00A12247">
              <w:rPr>
                <w:rFonts w:asciiTheme="minorHAnsi" w:hAnsiTheme="minorHAnsi"/>
              </w:rPr>
              <w:t>the systems used in farming.</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16BCB378" w14:textId="77777777" w:rsidR="00021A42" w:rsidRPr="00A12247" w:rsidRDefault="00021A42" w:rsidP="00021A42">
            <w:pPr>
              <w:pStyle w:val="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4th edition</w:t>
            </w:r>
          </w:p>
          <w:p w14:paraId="603DBA57" w14:textId="472E0791" w:rsidR="00021A42" w:rsidRPr="00A12247" w:rsidRDefault="00021A42" w:rsidP="00021A42">
            <w:pPr>
              <w:pStyle w:val="CTB01BT01Bodytext1"/>
              <w:rPr>
                <w:rFonts w:asciiTheme="minorHAnsi" w:hAnsiTheme="minorHAnsi"/>
              </w:rPr>
            </w:pPr>
            <w:r w:rsidRPr="00A12247">
              <w:rPr>
                <w:rFonts w:asciiTheme="minorHAnsi" w:hAnsiTheme="minorHAnsi"/>
              </w:rPr>
              <w:t>Pages 2</w:t>
            </w:r>
            <w:r w:rsidR="00967153">
              <w:rPr>
                <w:rFonts w:asciiTheme="minorHAnsi" w:hAnsiTheme="minorHAnsi"/>
              </w:rPr>
              <w:t>47</w:t>
            </w:r>
            <w:r w:rsidRPr="00A12247">
              <w:rPr>
                <w:rFonts w:asciiTheme="minorHAnsi" w:hAnsiTheme="minorHAnsi"/>
              </w:rPr>
              <w:t>–25</w:t>
            </w:r>
            <w:r w:rsidR="00967153">
              <w:rPr>
                <w:rFonts w:asciiTheme="minorHAnsi" w:hAnsiTheme="minorHAnsi"/>
              </w:rPr>
              <w:t>0</w:t>
            </w:r>
          </w:p>
          <w:p w14:paraId="3B227AD7" w14:textId="77777777" w:rsidR="00021A42" w:rsidRPr="00A12247" w:rsidRDefault="00021A42" w:rsidP="00021A42">
            <w:pPr>
              <w:pStyle w:val="CTB01BT01Bodytext1"/>
              <w:rPr>
                <w:rFonts w:asciiTheme="minorHAnsi" w:hAnsiTheme="minorHAnsi"/>
              </w:rPr>
            </w:pPr>
          </w:p>
          <w:p w14:paraId="34CF5EC7" w14:textId="77777777" w:rsidR="00021A42" w:rsidRPr="00A12247" w:rsidRDefault="00021A42" w:rsidP="00021A42">
            <w:pPr>
              <w:pStyle w:val="CTB01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Workbook 3rd edition</w:t>
            </w:r>
          </w:p>
          <w:p w14:paraId="01009C5C" w14:textId="1273B583" w:rsidR="00021A42" w:rsidRPr="00A12247" w:rsidRDefault="00021A42" w:rsidP="00021A42">
            <w:pPr>
              <w:pStyle w:val="CTB01BT01Bodytext1"/>
              <w:rPr>
                <w:rFonts w:asciiTheme="minorHAnsi" w:hAnsiTheme="minorHAnsi"/>
              </w:rPr>
            </w:pPr>
            <w:r w:rsidRPr="00A12247">
              <w:rPr>
                <w:rFonts w:asciiTheme="minorHAnsi" w:hAnsiTheme="minorHAnsi"/>
              </w:rPr>
              <w:t>Topic 10.1</w:t>
            </w: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0F7B27A1" w14:textId="77777777" w:rsidR="00021A42" w:rsidRPr="00A12247" w:rsidRDefault="00021A42" w:rsidP="00021A42">
            <w:pPr>
              <w:spacing w:line="300" w:lineRule="atLeast"/>
              <w:rPr>
                <w:rFonts w:cs="Arial"/>
              </w:rPr>
            </w:pPr>
          </w:p>
        </w:tc>
      </w:tr>
      <w:tr w:rsidR="00021A42" w:rsidRPr="00A12247" w14:paraId="36D8C697"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7D31502E" w14:textId="217F262A" w:rsidR="00021A42" w:rsidRPr="00A12247" w:rsidRDefault="00021A42" w:rsidP="00021A42">
            <w:pPr>
              <w:pStyle w:val="CTB01BT01Bodytext1"/>
              <w:rPr>
                <w:rFonts w:asciiTheme="minorHAnsi" w:hAnsiTheme="minorHAnsi"/>
              </w:rPr>
            </w:pPr>
            <w:r w:rsidRPr="00A12247">
              <w:rPr>
                <w:rFonts w:asciiTheme="minorHAnsi" w:hAnsiTheme="minorHAnsi"/>
              </w:rPr>
              <w:t xml:space="preserve">Week </w:t>
            </w:r>
            <w:r w:rsidR="00B32978" w:rsidRPr="00A12247">
              <w:rPr>
                <w:rFonts w:asciiTheme="minorHAnsi" w:hAnsiTheme="minorHAnsi"/>
              </w:rPr>
              <w:t>8</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67DDEAA5" w14:textId="77777777" w:rsidR="00021A42" w:rsidRPr="00A12247" w:rsidRDefault="00021A42" w:rsidP="00021A42">
            <w:pPr>
              <w:pStyle w:val="CTB01BT01Bodytext1"/>
              <w:rPr>
                <w:rFonts w:asciiTheme="minorHAnsi" w:hAnsiTheme="minorHAnsi"/>
              </w:rPr>
            </w:pP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64DF5E58" w14:textId="77777777" w:rsidR="00021A42" w:rsidRPr="00A12247" w:rsidRDefault="00021A42" w:rsidP="00021A42">
            <w:pPr>
              <w:pStyle w:val="CTB01UOL01"/>
              <w:numPr>
                <w:ilvl w:val="0"/>
                <w:numId w:val="0"/>
              </w:numPr>
              <w:rPr>
                <w:rFonts w:asciiTheme="minorHAnsi" w:hAnsiTheme="minorHAnsi"/>
              </w:rPr>
            </w:pPr>
            <w:r w:rsidRPr="00A12247">
              <w:rPr>
                <w:rFonts w:asciiTheme="minorHAnsi" w:hAnsiTheme="minorHAnsi"/>
              </w:rPr>
              <w:t>10.2 The global patterns of food supply and demand</w:t>
            </w:r>
          </w:p>
          <w:p w14:paraId="6833417D" w14:textId="77777777" w:rsidR="00021A42" w:rsidRPr="00A12247" w:rsidRDefault="00021A42" w:rsidP="00021A42">
            <w:pPr>
              <w:pStyle w:val="CTB01UOL01"/>
              <w:rPr>
                <w:rFonts w:asciiTheme="minorHAnsi" w:hAnsiTheme="minorHAnsi"/>
              </w:rPr>
            </w:pPr>
            <w:r w:rsidRPr="00A12247">
              <w:rPr>
                <w:rFonts w:asciiTheme="minorHAnsi" w:hAnsiTheme="minorHAnsi"/>
              </w:rPr>
              <w:t>global variations in calorie intake and the reasons for this</w:t>
            </w:r>
          </w:p>
          <w:p w14:paraId="11644B5A" w14:textId="77777777" w:rsidR="00021A42" w:rsidRPr="00A12247" w:rsidRDefault="00021A42" w:rsidP="00021A42">
            <w:pPr>
              <w:pStyle w:val="CTB01UOL01"/>
              <w:rPr>
                <w:rFonts w:asciiTheme="minorHAnsi" w:hAnsiTheme="minorHAnsi"/>
              </w:rPr>
            </w:pPr>
            <w:r w:rsidRPr="00A12247">
              <w:rPr>
                <w:rFonts w:asciiTheme="minorHAnsi" w:hAnsiTheme="minorHAnsi"/>
              </w:rPr>
              <w:t>the changing global production and consumption of food</w:t>
            </w:r>
          </w:p>
          <w:p w14:paraId="4FAB8799" w14:textId="77777777" w:rsidR="00021A42" w:rsidRPr="00A12247" w:rsidRDefault="00021A42" w:rsidP="00021A42">
            <w:pPr>
              <w:pStyle w:val="CTB01UOL01"/>
              <w:rPr>
                <w:rFonts w:asciiTheme="minorHAnsi" w:hAnsiTheme="minorHAnsi"/>
              </w:rPr>
            </w:pPr>
            <w:r w:rsidRPr="00A12247">
              <w:rPr>
                <w:rFonts w:asciiTheme="minorHAnsi" w:hAnsiTheme="minorHAnsi"/>
              </w:rPr>
              <w:t>the strategies used to increase food supply</w:t>
            </w:r>
          </w:p>
          <w:p w14:paraId="027DD280" w14:textId="77777777" w:rsidR="00021A42" w:rsidRPr="00A12247" w:rsidRDefault="00021A42" w:rsidP="00021A42">
            <w:pPr>
              <w:pStyle w:val="CTB01UOL01"/>
              <w:rPr>
                <w:rFonts w:asciiTheme="minorHAnsi" w:hAnsiTheme="minorHAnsi"/>
              </w:rPr>
            </w:pPr>
            <w:r w:rsidRPr="00A12247">
              <w:rPr>
                <w:rFonts w:asciiTheme="minorHAnsi" w:hAnsiTheme="minorHAnsi"/>
              </w:rPr>
              <w:t>the reasons for the globalisation of food supplies</w:t>
            </w:r>
          </w:p>
          <w:p w14:paraId="477FB88C" w14:textId="30012AC7" w:rsidR="00021A42" w:rsidRPr="00A12247" w:rsidRDefault="00021A42" w:rsidP="00021A42">
            <w:pPr>
              <w:pStyle w:val="CTB01UOL01"/>
              <w:rPr>
                <w:rFonts w:asciiTheme="minorHAnsi" w:hAnsiTheme="minorHAnsi"/>
              </w:rPr>
            </w:pPr>
            <w:r w:rsidRPr="00A12247">
              <w:rPr>
                <w:rFonts w:asciiTheme="minorHAnsi" w:hAnsiTheme="minorHAnsi"/>
              </w:rPr>
              <w:t>the impacts of the globalisation of food supplies.</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37D2E991" w14:textId="77777777" w:rsidR="00021A42" w:rsidRPr="00A12247" w:rsidRDefault="00021A42" w:rsidP="00021A42">
            <w:pPr>
              <w:pStyle w:val="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4th edition</w:t>
            </w:r>
          </w:p>
          <w:p w14:paraId="31571EEB" w14:textId="3C515856" w:rsidR="00021A42" w:rsidRPr="00A12247" w:rsidRDefault="00021A42" w:rsidP="00021A42">
            <w:pPr>
              <w:pStyle w:val="CTB01BT01Bodytext1"/>
              <w:rPr>
                <w:rFonts w:asciiTheme="minorHAnsi" w:hAnsiTheme="minorHAnsi"/>
              </w:rPr>
            </w:pPr>
            <w:r w:rsidRPr="00A12247">
              <w:rPr>
                <w:rFonts w:asciiTheme="minorHAnsi" w:hAnsiTheme="minorHAnsi"/>
              </w:rPr>
              <w:t>Pages 25</w:t>
            </w:r>
            <w:r w:rsidR="00967153">
              <w:rPr>
                <w:rFonts w:asciiTheme="minorHAnsi" w:hAnsiTheme="minorHAnsi"/>
              </w:rPr>
              <w:t>1</w:t>
            </w:r>
            <w:r w:rsidRPr="00A12247">
              <w:rPr>
                <w:rFonts w:asciiTheme="minorHAnsi" w:hAnsiTheme="minorHAnsi"/>
              </w:rPr>
              <w:t>–2</w:t>
            </w:r>
            <w:r w:rsidR="00967153">
              <w:rPr>
                <w:rFonts w:asciiTheme="minorHAnsi" w:hAnsiTheme="minorHAnsi"/>
              </w:rPr>
              <w:t>57</w:t>
            </w:r>
          </w:p>
          <w:p w14:paraId="7649DC88" w14:textId="77777777" w:rsidR="00021A42" w:rsidRPr="00A12247" w:rsidRDefault="00021A42" w:rsidP="00021A42">
            <w:pPr>
              <w:pStyle w:val="CTB01BT01Bodytext1"/>
              <w:rPr>
                <w:rFonts w:asciiTheme="minorHAnsi" w:hAnsiTheme="minorHAnsi"/>
              </w:rPr>
            </w:pPr>
          </w:p>
          <w:p w14:paraId="0A9E5255" w14:textId="77777777" w:rsidR="00021A42" w:rsidRPr="00A12247" w:rsidRDefault="00021A42" w:rsidP="00021A42">
            <w:pPr>
              <w:pStyle w:val="CTB01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Workbook 3rd edition</w:t>
            </w:r>
          </w:p>
          <w:p w14:paraId="09D7AF53" w14:textId="76C94358" w:rsidR="00021A42" w:rsidRPr="00A12247" w:rsidRDefault="00021A42" w:rsidP="00021A42">
            <w:pPr>
              <w:pStyle w:val="CTB01BT01Bodytext1"/>
              <w:rPr>
                <w:rFonts w:asciiTheme="minorHAnsi" w:hAnsiTheme="minorHAnsi"/>
              </w:rPr>
            </w:pPr>
            <w:r w:rsidRPr="00A12247">
              <w:rPr>
                <w:rFonts w:asciiTheme="minorHAnsi" w:hAnsiTheme="minorHAnsi"/>
              </w:rPr>
              <w:t>Topic 10.2</w:t>
            </w: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326DBC2D" w14:textId="77777777" w:rsidR="00021A42" w:rsidRPr="00A12247" w:rsidRDefault="00021A42" w:rsidP="00021A42">
            <w:pPr>
              <w:spacing w:line="300" w:lineRule="atLeast"/>
              <w:rPr>
                <w:rFonts w:cs="Arial"/>
              </w:rPr>
            </w:pPr>
          </w:p>
        </w:tc>
      </w:tr>
      <w:tr w:rsidR="00021A42" w:rsidRPr="00A12247" w14:paraId="0445B494"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2453D3ED" w14:textId="14E9F0D8" w:rsidR="00021A42" w:rsidRPr="00A12247" w:rsidRDefault="00021A42" w:rsidP="00021A42">
            <w:pPr>
              <w:pStyle w:val="CTB01BT01Bodytext1"/>
              <w:rPr>
                <w:rFonts w:asciiTheme="minorHAnsi" w:hAnsiTheme="minorHAnsi"/>
              </w:rPr>
            </w:pPr>
            <w:r w:rsidRPr="00A12247">
              <w:rPr>
                <w:rFonts w:asciiTheme="minorHAnsi" w:hAnsiTheme="minorHAnsi"/>
              </w:rPr>
              <w:t xml:space="preserve">Week </w:t>
            </w:r>
            <w:r w:rsidR="00B32978" w:rsidRPr="00A12247">
              <w:rPr>
                <w:rFonts w:asciiTheme="minorHAnsi" w:hAnsiTheme="minorHAnsi"/>
              </w:rPr>
              <w:t>9</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3EF5E4DE" w14:textId="77777777" w:rsidR="00021A42" w:rsidRPr="00A12247" w:rsidRDefault="00021A42" w:rsidP="00021A42">
            <w:pPr>
              <w:pStyle w:val="CTB01BT01Bodytext1"/>
              <w:rPr>
                <w:rFonts w:asciiTheme="minorHAnsi" w:hAnsiTheme="minorHAnsi"/>
              </w:rPr>
            </w:pP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2C0700D0" w14:textId="77777777" w:rsidR="00021A42" w:rsidRPr="00A12247" w:rsidRDefault="00021A42" w:rsidP="00021A42">
            <w:pPr>
              <w:pStyle w:val="CTB01UOL01"/>
              <w:numPr>
                <w:ilvl w:val="0"/>
                <w:numId w:val="0"/>
              </w:numPr>
              <w:rPr>
                <w:rFonts w:asciiTheme="minorHAnsi" w:hAnsiTheme="minorHAnsi"/>
                <w:color w:val="000000"/>
              </w:rPr>
            </w:pPr>
            <w:r w:rsidRPr="00A12247">
              <w:rPr>
                <w:rFonts w:asciiTheme="minorHAnsi" w:hAnsiTheme="minorHAnsi"/>
              </w:rPr>
              <w:t xml:space="preserve">10.3 </w:t>
            </w:r>
            <w:r w:rsidRPr="00A12247">
              <w:rPr>
                <w:rFonts w:asciiTheme="minorHAnsi" w:hAnsiTheme="minorHAnsi"/>
                <w:color w:val="000000"/>
              </w:rPr>
              <w:t xml:space="preserve">The challenges of food supply </w:t>
            </w:r>
          </w:p>
          <w:p w14:paraId="23B70781" w14:textId="77777777" w:rsidR="00021A42" w:rsidRPr="00A12247" w:rsidRDefault="00021A42" w:rsidP="00021A42">
            <w:pPr>
              <w:pStyle w:val="CTB01UOL01"/>
              <w:rPr>
                <w:rFonts w:asciiTheme="minorHAnsi" w:hAnsiTheme="minorHAnsi"/>
                <w:color w:val="000000"/>
              </w:rPr>
            </w:pPr>
            <w:r w:rsidRPr="00A12247">
              <w:rPr>
                <w:rFonts w:asciiTheme="minorHAnsi" w:hAnsiTheme="minorHAnsi"/>
                <w:color w:val="000000"/>
              </w:rPr>
              <w:t>the physical (natural) and human factors that negatively affect food supply</w:t>
            </w:r>
          </w:p>
          <w:p w14:paraId="3FA79CDB" w14:textId="77777777" w:rsidR="00021A42" w:rsidRPr="00A12247" w:rsidRDefault="00021A42" w:rsidP="00021A42">
            <w:pPr>
              <w:pStyle w:val="CTB01UOL01"/>
              <w:rPr>
                <w:rFonts w:asciiTheme="minorHAnsi" w:hAnsiTheme="minorHAnsi"/>
                <w:color w:val="000000"/>
              </w:rPr>
            </w:pPr>
            <w:r w:rsidRPr="00A12247">
              <w:rPr>
                <w:rFonts w:asciiTheme="minorHAnsi" w:hAnsiTheme="minorHAnsi"/>
                <w:color w:val="000000"/>
              </w:rPr>
              <w:t>the problems caused by food insecurity</w:t>
            </w:r>
          </w:p>
          <w:p w14:paraId="1C3951DB" w14:textId="77777777" w:rsidR="00021A42" w:rsidRPr="00A12247" w:rsidRDefault="00021A42" w:rsidP="00021A42">
            <w:pPr>
              <w:pStyle w:val="CTB01UOL01"/>
              <w:rPr>
                <w:rFonts w:asciiTheme="minorHAnsi" w:hAnsiTheme="minorHAnsi"/>
                <w:color w:val="000000"/>
              </w:rPr>
            </w:pPr>
            <w:r w:rsidRPr="00A12247">
              <w:rPr>
                <w:rFonts w:asciiTheme="minorHAnsi" w:hAnsiTheme="minorHAnsi"/>
                <w:color w:val="000000"/>
              </w:rPr>
              <w:t>the sustainable strategies and techniques used to manage desertification and soil erosion</w:t>
            </w:r>
          </w:p>
          <w:p w14:paraId="7A59F435" w14:textId="51E20238" w:rsidR="00021A42" w:rsidRPr="00A12247" w:rsidRDefault="00021A42" w:rsidP="00813356">
            <w:pPr>
              <w:pStyle w:val="CTB01UOL01"/>
              <w:rPr>
                <w:rFonts w:asciiTheme="minorHAnsi" w:hAnsiTheme="minorHAnsi"/>
              </w:rPr>
            </w:pPr>
            <w:r w:rsidRPr="00A12247">
              <w:rPr>
                <w:rFonts w:asciiTheme="minorHAnsi" w:hAnsiTheme="minorHAnsi"/>
              </w:rPr>
              <w:t xml:space="preserve">detailed specific example: </w:t>
            </w:r>
            <w:r w:rsidR="00967153">
              <w:rPr>
                <w:rFonts w:asciiTheme="minorHAnsi" w:hAnsiTheme="minorHAnsi"/>
              </w:rPr>
              <w:t>f</w:t>
            </w:r>
            <w:r w:rsidRPr="00A12247">
              <w:rPr>
                <w:rFonts w:asciiTheme="minorHAnsi" w:hAnsiTheme="minorHAnsi"/>
              </w:rPr>
              <w:t>ood insecurity in Nigeria.</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271FDE0D" w14:textId="77777777" w:rsidR="00021A42" w:rsidRPr="00A12247" w:rsidRDefault="00021A42" w:rsidP="00021A42">
            <w:pPr>
              <w:pStyle w:val="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4th edition</w:t>
            </w:r>
          </w:p>
          <w:p w14:paraId="0C967197" w14:textId="5E180E1D" w:rsidR="00021A42" w:rsidRPr="00A12247" w:rsidRDefault="00021A42" w:rsidP="00021A42">
            <w:pPr>
              <w:pStyle w:val="CTB01BT01Bodytext1"/>
              <w:rPr>
                <w:rFonts w:asciiTheme="minorHAnsi" w:hAnsiTheme="minorHAnsi"/>
              </w:rPr>
            </w:pPr>
            <w:r w:rsidRPr="00A12247">
              <w:rPr>
                <w:rFonts w:asciiTheme="minorHAnsi" w:hAnsiTheme="minorHAnsi"/>
              </w:rPr>
              <w:t>Pages 2</w:t>
            </w:r>
            <w:r w:rsidR="00967153">
              <w:rPr>
                <w:rFonts w:asciiTheme="minorHAnsi" w:hAnsiTheme="minorHAnsi"/>
              </w:rPr>
              <w:t>58</w:t>
            </w:r>
            <w:r w:rsidRPr="00A12247">
              <w:rPr>
                <w:rFonts w:asciiTheme="minorHAnsi" w:hAnsiTheme="minorHAnsi"/>
              </w:rPr>
              <w:t>–2</w:t>
            </w:r>
            <w:r w:rsidR="00967153">
              <w:rPr>
                <w:rFonts w:asciiTheme="minorHAnsi" w:hAnsiTheme="minorHAnsi"/>
              </w:rPr>
              <w:t>69</w:t>
            </w:r>
          </w:p>
          <w:p w14:paraId="029071AB" w14:textId="77777777" w:rsidR="00021A42" w:rsidRPr="00A12247" w:rsidRDefault="00021A42" w:rsidP="00021A42">
            <w:pPr>
              <w:pStyle w:val="CTB01BT01Bodytext1"/>
              <w:rPr>
                <w:rFonts w:asciiTheme="minorHAnsi" w:hAnsiTheme="minorHAnsi"/>
              </w:rPr>
            </w:pPr>
          </w:p>
          <w:p w14:paraId="7A656F5B" w14:textId="77777777" w:rsidR="00021A42" w:rsidRPr="00A12247" w:rsidRDefault="00021A42" w:rsidP="00021A42">
            <w:pPr>
              <w:pStyle w:val="CTB01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Workbook 3rd edition</w:t>
            </w:r>
          </w:p>
          <w:p w14:paraId="67FA941B" w14:textId="206DE5C8" w:rsidR="00021A42" w:rsidRPr="00A12247" w:rsidRDefault="00021A42" w:rsidP="00021A42">
            <w:pPr>
              <w:pStyle w:val="CTB01BT01Bodytext1"/>
              <w:rPr>
                <w:rFonts w:asciiTheme="minorHAnsi" w:hAnsiTheme="minorHAnsi"/>
              </w:rPr>
            </w:pPr>
            <w:r w:rsidRPr="00A12247">
              <w:rPr>
                <w:rFonts w:asciiTheme="minorHAnsi" w:hAnsiTheme="minorHAnsi"/>
              </w:rPr>
              <w:t>Topic 10.3</w:t>
            </w: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1310BD95" w14:textId="77777777" w:rsidR="00021A42" w:rsidRPr="00A12247" w:rsidRDefault="00021A42" w:rsidP="00021A42">
            <w:pPr>
              <w:spacing w:line="300" w:lineRule="atLeast"/>
              <w:rPr>
                <w:rFonts w:cs="Arial"/>
              </w:rPr>
            </w:pPr>
          </w:p>
        </w:tc>
      </w:tr>
      <w:tr w:rsidR="00021A42" w:rsidRPr="00A12247" w14:paraId="12A299CE"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5E0748D7" w14:textId="5C445A79" w:rsidR="00021A42" w:rsidRPr="00A12247" w:rsidRDefault="00021A42" w:rsidP="00021A42">
            <w:pPr>
              <w:pStyle w:val="CTB01BT01Bodytext1"/>
              <w:rPr>
                <w:rFonts w:asciiTheme="minorHAnsi" w:hAnsiTheme="minorHAnsi"/>
              </w:rPr>
            </w:pPr>
            <w:r w:rsidRPr="00A12247">
              <w:rPr>
                <w:rFonts w:asciiTheme="minorHAnsi" w:hAnsiTheme="minorHAnsi"/>
              </w:rPr>
              <w:lastRenderedPageBreak/>
              <w:t>Week 1</w:t>
            </w:r>
            <w:r w:rsidR="00B32978" w:rsidRPr="00A12247">
              <w:rPr>
                <w:rFonts w:asciiTheme="minorHAnsi" w:hAnsiTheme="minorHAnsi"/>
              </w:rPr>
              <w:t>0</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58823B11" w14:textId="77777777" w:rsidR="00021A42" w:rsidRPr="00A12247" w:rsidRDefault="00021A42" w:rsidP="00021A42">
            <w:pPr>
              <w:pStyle w:val="CTB01BT01Bodytext1"/>
              <w:rPr>
                <w:rFonts w:asciiTheme="minorHAnsi" w:hAnsiTheme="minorHAnsi"/>
              </w:rPr>
            </w:pP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2536883D" w14:textId="77777777" w:rsidR="00021A42" w:rsidRPr="00A12247" w:rsidRDefault="00021A42" w:rsidP="00021A42">
            <w:pPr>
              <w:pStyle w:val="CTB01UOL01"/>
              <w:numPr>
                <w:ilvl w:val="0"/>
                <w:numId w:val="0"/>
              </w:numPr>
              <w:rPr>
                <w:rFonts w:asciiTheme="minorHAnsi" w:hAnsiTheme="minorHAnsi"/>
                <w:color w:val="000000"/>
              </w:rPr>
            </w:pPr>
            <w:r w:rsidRPr="00A12247">
              <w:rPr>
                <w:rFonts w:asciiTheme="minorHAnsi" w:hAnsiTheme="minorHAnsi"/>
              </w:rPr>
              <w:t xml:space="preserve">10.4 </w:t>
            </w:r>
            <w:r w:rsidRPr="00A12247">
              <w:rPr>
                <w:rFonts w:asciiTheme="minorHAnsi" w:hAnsiTheme="minorHAnsi"/>
                <w:color w:val="000000"/>
              </w:rPr>
              <w:t xml:space="preserve">How our energy is produced </w:t>
            </w:r>
          </w:p>
          <w:p w14:paraId="38154781" w14:textId="77777777" w:rsidR="00021A42" w:rsidRPr="00A12247" w:rsidRDefault="00021A42" w:rsidP="00021A42">
            <w:pPr>
              <w:pStyle w:val="CTB01UOL01"/>
              <w:rPr>
                <w:rFonts w:asciiTheme="minorHAnsi" w:hAnsiTheme="minorHAnsi"/>
                <w:color w:val="000000"/>
              </w:rPr>
            </w:pPr>
            <w:r w:rsidRPr="00A12247">
              <w:rPr>
                <w:rFonts w:asciiTheme="minorHAnsi" w:hAnsiTheme="minorHAnsi"/>
                <w:color w:val="000000"/>
              </w:rPr>
              <w:t>non-renewable and renewable energy sources</w:t>
            </w:r>
          </w:p>
          <w:p w14:paraId="1720E8A6" w14:textId="5A0999E9" w:rsidR="00021A42" w:rsidRPr="00A12247" w:rsidRDefault="00021A42" w:rsidP="00813356">
            <w:pPr>
              <w:pStyle w:val="CTB01UOL01"/>
              <w:rPr>
                <w:rFonts w:asciiTheme="minorHAnsi" w:hAnsiTheme="minorHAnsi"/>
              </w:rPr>
            </w:pPr>
            <w:r w:rsidRPr="00A12247">
              <w:rPr>
                <w:rFonts w:asciiTheme="minorHAnsi" w:hAnsiTheme="minorHAnsi"/>
              </w:rPr>
              <w:t>transforming the global energy mix to achieve a better balance between renewable and non-renewable sources of energy.</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72FD495F" w14:textId="77777777" w:rsidR="00021A42" w:rsidRPr="00A12247" w:rsidRDefault="00021A42" w:rsidP="00021A42">
            <w:pPr>
              <w:pStyle w:val="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4th edition</w:t>
            </w:r>
          </w:p>
          <w:p w14:paraId="79F4B712" w14:textId="571D537A" w:rsidR="00021A42" w:rsidRPr="00A12247" w:rsidRDefault="00021A42" w:rsidP="00021A42">
            <w:pPr>
              <w:pStyle w:val="CTB01BT01Bodytext1"/>
              <w:rPr>
                <w:rFonts w:asciiTheme="minorHAnsi" w:hAnsiTheme="minorHAnsi"/>
              </w:rPr>
            </w:pPr>
            <w:r w:rsidRPr="00A12247">
              <w:rPr>
                <w:rFonts w:asciiTheme="minorHAnsi" w:hAnsiTheme="minorHAnsi"/>
              </w:rPr>
              <w:t>Pages 27</w:t>
            </w:r>
            <w:r w:rsidR="00967153">
              <w:rPr>
                <w:rFonts w:asciiTheme="minorHAnsi" w:hAnsiTheme="minorHAnsi"/>
              </w:rPr>
              <w:t>0</w:t>
            </w:r>
            <w:r w:rsidRPr="00A12247">
              <w:rPr>
                <w:rFonts w:asciiTheme="minorHAnsi" w:hAnsiTheme="minorHAnsi"/>
              </w:rPr>
              <w:t>–27</w:t>
            </w:r>
            <w:r w:rsidR="00967153">
              <w:rPr>
                <w:rFonts w:asciiTheme="minorHAnsi" w:hAnsiTheme="minorHAnsi"/>
              </w:rPr>
              <w:t>1</w:t>
            </w:r>
          </w:p>
          <w:p w14:paraId="3C202D98" w14:textId="77777777" w:rsidR="00021A42" w:rsidRPr="00A12247" w:rsidRDefault="00021A42" w:rsidP="00021A42">
            <w:pPr>
              <w:pStyle w:val="CTB01BT01Bodytext1"/>
              <w:rPr>
                <w:rFonts w:asciiTheme="minorHAnsi" w:hAnsiTheme="minorHAnsi"/>
              </w:rPr>
            </w:pPr>
          </w:p>
          <w:p w14:paraId="3981E408" w14:textId="77777777" w:rsidR="00021A42" w:rsidRPr="00A12247" w:rsidRDefault="00021A42" w:rsidP="00021A42">
            <w:pPr>
              <w:pStyle w:val="CTB01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Workbook 3rd edition</w:t>
            </w:r>
          </w:p>
          <w:p w14:paraId="6489EA3D" w14:textId="4715C925" w:rsidR="00021A42" w:rsidRPr="00A12247" w:rsidRDefault="00021A42" w:rsidP="00021A42">
            <w:pPr>
              <w:pStyle w:val="CTB01BT01Bodytext1"/>
              <w:rPr>
                <w:rFonts w:asciiTheme="minorHAnsi" w:hAnsiTheme="minorHAnsi"/>
              </w:rPr>
            </w:pPr>
            <w:r w:rsidRPr="00A12247">
              <w:rPr>
                <w:rFonts w:asciiTheme="minorHAnsi" w:hAnsiTheme="minorHAnsi"/>
              </w:rPr>
              <w:t>Topic 10.4</w:t>
            </w: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19EC205F" w14:textId="77777777" w:rsidR="00021A42" w:rsidRPr="00A12247" w:rsidRDefault="00021A42" w:rsidP="00021A42">
            <w:pPr>
              <w:spacing w:line="300" w:lineRule="atLeast"/>
              <w:rPr>
                <w:rFonts w:cs="Arial"/>
              </w:rPr>
            </w:pPr>
          </w:p>
        </w:tc>
      </w:tr>
      <w:tr w:rsidR="00021A42" w:rsidRPr="00A12247" w14:paraId="409406E1"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392AA567" w14:textId="1FEA58D5" w:rsidR="00021A42" w:rsidRPr="00A12247" w:rsidRDefault="00021A42" w:rsidP="00021A42">
            <w:pPr>
              <w:pStyle w:val="CTB01BT01Bodytext1"/>
              <w:rPr>
                <w:rFonts w:asciiTheme="minorHAnsi" w:hAnsiTheme="minorHAnsi"/>
              </w:rPr>
            </w:pPr>
            <w:r w:rsidRPr="00A12247">
              <w:rPr>
                <w:rFonts w:asciiTheme="minorHAnsi" w:hAnsiTheme="minorHAnsi"/>
              </w:rPr>
              <w:t>Week 1</w:t>
            </w:r>
            <w:r w:rsidR="00B32978" w:rsidRPr="00A12247">
              <w:rPr>
                <w:rFonts w:asciiTheme="minorHAnsi" w:hAnsiTheme="minorHAnsi"/>
              </w:rPr>
              <w:t>1</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34183816" w14:textId="77777777" w:rsidR="00021A42" w:rsidRPr="00A12247" w:rsidRDefault="00021A42" w:rsidP="00021A42">
            <w:pPr>
              <w:pStyle w:val="CTB01BT01Bodytext1"/>
              <w:rPr>
                <w:rFonts w:asciiTheme="minorHAnsi" w:hAnsiTheme="minorHAnsi"/>
              </w:rPr>
            </w:pP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4147E93B" w14:textId="77777777" w:rsidR="00021A42" w:rsidRPr="00A12247" w:rsidRDefault="00021A42" w:rsidP="00021A42">
            <w:pPr>
              <w:pStyle w:val="CTB01UOL01"/>
              <w:numPr>
                <w:ilvl w:val="0"/>
                <w:numId w:val="0"/>
              </w:numPr>
              <w:rPr>
                <w:rFonts w:asciiTheme="minorHAnsi" w:hAnsiTheme="minorHAnsi"/>
                <w:color w:val="000000"/>
              </w:rPr>
            </w:pPr>
            <w:r w:rsidRPr="00A12247">
              <w:rPr>
                <w:rFonts w:asciiTheme="minorHAnsi" w:hAnsiTheme="minorHAnsi"/>
              </w:rPr>
              <w:t xml:space="preserve">10.5 </w:t>
            </w:r>
            <w:r w:rsidRPr="00A12247">
              <w:rPr>
                <w:rFonts w:asciiTheme="minorHAnsi" w:hAnsiTheme="minorHAnsi"/>
                <w:color w:val="000000"/>
              </w:rPr>
              <w:t xml:space="preserve">The global patterns of energy supply and demand </w:t>
            </w:r>
          </w:p>
          <w:p w14:paraId="7ECB426A" w14:textId="77777777" w:rsidR="00021A42" w:rsidRPr="00A12247" w:rsidRDefault="00021A42" w:rsidP="00021A42">
            <w:pPr>
              <w:pStyle w:val="CTB01UOL01"/>
              <w:rPr>
                <w:rFonts w:asciiTheme="minorHAnsi" w:hAnsiTheme="minorHAnsi"/>
              </w:rPr>
            </w:pPr>
            <w:r w:rsidRPr="00A12247">
              <w:rPr>
                <w:rFonts w:asciiTheme="minorHAnsi" w:hAnsiTheme="minorHAnsi"/>
              </w:rPr>
              <w:t>the increasing global production and consumption of energy</w:t>
            </w:r>
          </w:p>
          <w:p w14:paraId="56BFCF5F" w14:textId="77777777" w:rsidR="00021A42" w:rsidRPr="00A12247" w:rsidRDefault="00021A42" w:rsidP="00021A42">
            <w:pPr>
              <w:pStyle w:val="CTB01UOL01"/>
              <w:rPr>
                <w:rFonts w:asciiTheme="minorHAnsi" w:hAnsiTheme="minorHAnsi"/>
              </w:rPr>
            </w:pPr>
            <w:r w:rsidRPr="00A12247">
              <w:rPr>
                <w:rFonts w:asciiTheme="minorHAnsi" w:hAnsiTheme="minorHAnsi"/>
              </w:rPr>
              <w:t>trends in the consumption of energy</w:t>
            </w:r>
          </w:p>
          <w:p w14:paraId="17835AE3" w14:textId="77777777" w:rsidR="00021A42" w:rsidRPr="00A12247" w:rsidRDefault="00021A42" w:rsidP="00021A42">
            <w:pPr>
              <w:pStyle w:val="CTB01UOL01"/>
              <w:rPr>
                <w:rFonts w:asciiTheme="minorHAnsi" w:hAnsiTheme="minorHAnsi"/>
              </w:rPr>
            </w:pPr>
            <w:r w:rsidRPr="00A12247">
              <w:rPr>
                <w:rFonts w:asciiTheme="minorHAnsi" w:hAnsiTheme="minorHAnsi"/>
              </w:rPr>
              <w:t>energy surplus and deficit and the importance of energy security</w:t>
            </w:r>
          </w:p>
          <w:p w14:paraId="202C6B67" w14:textId="2542751B" w:rsidR="00021A42" w:rsidRPr="00A12247" w:rsidRDefault="00021A42" w:rsidP="00021A42">
            <w:pPr>
              <w:pStyle w:val="CTB01UOL01"/>
              <w:rPr>
                <w:rFonts w:asciiTheme="minorHAnsi" w:hAnsiTheme="minorHAnsi"/>
              </w:rPr>
            </w:pPr>
            <w:r w:rsidRPr="00A12247">
              <w:rPr>
                <w:rFonts w:asciiTheme="minorHAnsi" w:hAnsiTheme="minorHAnsi"/>
              </w:rPr>
              <w:t>the reasons for variations in the types of energy produced and used.</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019360F5" w14:textId="77777777" w:rsidR="00021A42" w:rsidRPr="00A12247" w:rsidRDefault="00021A42" w:rsidP="00021A42">
            <w:pPr>
              <w:pStyle w:val="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4th edition</w:t>
            </w:r>
          </w:p>
          <w:p w14:paraId="0DFB49CF" w14:textId="14AEFA52" w:rsidR="00021A42" w:rsidRPr="00A12247" w:rsidRDefault="00021A42" w:rsidP="00021A42">
            <w:pPr>
              <w:pStyle w:val="CTB01BT01Bodytext1"/>
              <w:rPr>
                <w:rFonts w:asciiTheme="minorHAnsi" w:hAnsiTheme="minorHAnsi"/>
              </w:rPr>
            </w:pPr>
            <w:r w:rsidRPr="00A12247">
              <w:rPr>
                <w:rFonts w:asciiTheme="minorHAnsi" w:hAnsiTheme="minorHAnsi"/>
              </w:rPr>
              <w:t>Pages 27</w:t>
            </w:r>
            <w:r w:rsidR="00967153">
              <w:rPr>
                <w:rFonts w:asciiTheme="minorHAnsi" w:hAnsiTheme="minorHAnsi"/>
              </w:rPr>
              <w:t>2</w:t>
            </w:r>
            <w:r w:rsidRPr="00A12247">
              <w:rPr>
                <w:rFonts w:asciiTheme="minorHAnsi" w:hAnsiTheme="minorHAnsi"/>
              </w:rPr>
              <w:t>–2</w:t>
            </w:r>
            <w:r w:rsidR="00967153">
              <w:rPr>
                <w:rFonts w:asciiTheme="minorHAnsi" w:hAnsiTheme="minorHAnsi"/>
              </w:rPr>
              <w:t>78</w:t>
            </w:r>
          </w:p>
          <w:p w14:paraId="7C4B4384" w14:textId="77777777" w:rsidR="00021A42" w:rsidRPr="00A12247" w:rsidRDefault="00021A42" w:rsidP="00021A42">
            <w:pPr>
              <w:pStyle w:val="CTB01BT01Bodytext1"/>
              <w:rPr>
                <w:rFonts w:asciiTheme="minorHAnsi" w:hAnsiTheme="minorHAnsi"/>
              </w:rPr>
            </w:pPr>
          </w:p>
          <w:p w14:paraId="6E6A28EE" w14:textId="77777777" w:rsidR="00021A42" w:rsidRPr="00A12247" w:rsidRDefault="00021A42" w:rsidP="00021A42">
            <w:pPr>
              <w:pStyle w:val="CTB01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Workbook 3rd edition</w:t>
            </w:r>
          </w:p>
          <w:p w14:paraId="632105DD" w14:textId="79B1325C" w:rsidR="00021A42" w:rsidRPr="00A12247" w:rsidRDefault="00021A42" w:rsidP="00021A42">
            <w:pPr>
              <w:pStyle w:val="CTB01BT01Bodytext1"/>
              <w:rPr>
                <w:rFonts w:asciiTheme="minorHAnsi" w:hAnsiTheme="minorHAnsi"/>
              </w:rPr>
            </w:pPr>
            <w:r w:rsidRPr="00A12247">
              <w:rPr>
                <w:rFonts w:asciiTheme="minorHAnsi" w:hAnsiTheme="minorHAnsi"/>
              </w:rPr>
              <w:t>Topic 10.5</w:t>
            </w: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04EAD903" w14:textId="77777777" w:rsidR="00021A42" w:rsidRPr="00A12247" w:rsidRDefault="00021A42" w:rsidP="00021A42">
            <w:pPr>
              <w:spacing w:line="300" w:lineRule="atLeast"/>
              <w:rPr>
                <w:rFonts w:cs="Arial"/>
              </w:rPr>
            </w:pPr>
          </w:p>
        </w:tc>
      </w:tr>
      <w:tr w:rsidR="00021A42" w:rsidRPr="00A12247" w14:paraId="08D8F5E7"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3733D87E" w14:textId="6E7C5EEA" w:rsidR="00021A42" w:rsidRPr="00A12247" w:rsidRDefault="00021A42" w:rsidP="00021A42">
            <w:pPr>
              <w:pStyle w:val="CTB01BT01Bodytext1"/>
              <w:rPr>
                <w:rFonts w:asciiTheme="minorHAnsi" w:hAnsiTheme="minorHAnsi"/>
              </w:rPr>
            </w:pPr>
            <w:r w:rsidRPr="00A12247">
              <w:rPr>
                <w:rFonts w:asciiTheme="minorHAnsi" w:hAnsiTheme="minorHAnsi"/>
              </w:rPr>
              <w:t>Week</w:t>
            </w:r>
            <w:r w:rsidR="00B32978" w:rsidRPr="00A12247">
              <w:rPr>
                <w:rFonts w:asciiTheme="minorHAnsi" w:hAnsiTheme="minorHAnsi"/>
              </w:rPr>
              <w:t>s</w:t>
            </w:r>
            <w:r w:rsidRPr="00A12247">
              <w:rPr>
                <w:rFonts w:asciiTheme="minorHAnsi" w:hAnsiTheme="minorHAnsi"/>
              </w:rPr>
              <w:t xml:space="preserve"> </w:t>
            </w:r>
            <w:r w:rsidR="00967153">
              <w:rPr>
                <w:rFonts w:asciiTheme="minorHAnsi" w:hAnsiTheme="minorHAnsi"/>
              </w:rPr>
              <w:t>12–</w:t>
            </w:r>
            <w:r w:rsidRPr="00A12247">
              <w:rPr>
                <w:rFonts w:asciiTheme="minorHAnsi" w:hAnsiTheme="minorHAnsi"/>
              </w:rPr>
              <w:t>13</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5B05253A" w14:textId="77777777" w:rsidR="00021A42" w:rsidRPr="00A12247" w:rsidRDefault="00021A42" w:rsidP="00021A42">
            <w:pPr>
              <w:pStyle w:val="CTB01BT01Bodytext1"/>
              <w:rPr>
                <w:rFonts w:asciiTheme="minorHAnsi" w:hAnsiTheme="minorHAnsi"/>
              </w:rPr>
            </w:pP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38B1259D" w14:textId="186287B0" w:rsidR="00021A42" w:rsidRPr="00A12247" w:rsidRDefault="00967153" w:rsidP="00021A42">
            <w:pPr>
              <w:pStyle w:val="CTB01UOL01"/>
              <w:numPr>
                <w:ilvl w:val="0"/>
                <w:numId w:val="0"/>
              </w:numPr>
              <w:rPr>
                <w:rFonts w:asciiTheme="minorHAnsi" w:hAnsiTheme="minorHAnsi"/>
                <w:color w:val="000000"/>
              </w:rPr>
            </w:pPr>
            <w:r>
              <w:rPr>
                <w:rFonts w:asciiTheme="minorHAnsi" w:hAnsiTheme="minorHAnsi"/>
              </w:rPr>
              <w:t>10.6</w:t>
            </w:r>
            <w:r w:rsidR="00021A42" w:rsidRPr="00A12247">
              <w:rPr>
                <w:rFonts w:asciiTheme="minorHAnsi" w:hAnsiTheme="minorHAnsi"/>
              </w:rPr>
              <w:t xml:space="preserve"> </w:t>
            </w:r>
            <w:r w:rsidR="00021A42" w:rsidRPr="00A12247">
              <w:rPr>
                <w:rFonts w:asciiTheme="minorHAnsi" w:hAnsiTheme="minorHAnsi"/>
                <w:color w:val="000000"/>
              </w:rPr>
              <w:t xml:space="preserve">The impacts of energy production </w:t>
            </w:r>
          </w:p>
          <w:p w14:paraId="7EFCD611" w14:textId="77777777" w:rsidR="00021A42" w:rsidRPr="00A12247" w:rsidRDefault="00021A42" w:rsidP="00021A42">
            <w:pPr>
              <w:pStyle w:val="CTB01UOL01"/>
              <w:rPr>
                <w:rFonts w:asciiTheme="minorHAnsi" w:hAnsiTheme="minorHAnsi"/>
              </w:rPr>
            </w:pPr>
            <w:r w:rsidRPr="00A12247">
              <w:rPr>
                <w:rFonts w:asciiTheme="minorHAnsi" w:hAnsiTheme="minorHAnsi"/>
              </w:rPr>
              <w:t>the advantages and disadvantages of non-renewable sources of energy</w:t>
            </w:r>
          </w:p>
          <w:p w14:paraId="44AD48CE" w14:textId="77777777" w:rsidR="00021A42" w:rsidRPr="00A12247" w:rsidRDefault="00021A42" w:rsidP="00021A42">
            <w:pPr>
              <w:pStyle w:val="CTB01UOL01"/>
              <w:rPr>
                <w:rFonts w:asciiTheme="minorHAnsi" w:hAnsiTheme="minorHAnsi"/>
              </w:rPr>
            </w:pPr>
            <w:r w:rsidRPr="00A12247">
              <w:rPr>
                <w:rFonts w:asciiTheme="minorHAnsi" w:hAnsiTheme="minorHAnsi"/>
              </w:rPr>
              <w:t>the advantages and disadvantages of renewable sources of energy</w:t>
            </w:r>
          </w:p>
          <w:p w14:paraId="46CEDFC7" w14:textId="77777777" w:rsidR="00021A42" w:rsidRPr="00A12247" w:rsidRDefault="00021A42" w:rsidP="00021A42">
            <w:pPr>
              <w:pStyle w:val="CTB01UOL01"/>
              <w:rPr>
                <w:rFonts w:asciiTheme="minorHAnsi" w:hAnsiTheme="minorHAnsi"/>
              </w:rPr>
            </w:pPr>
            <w:r w:rsidRPr="00A12247">
              <w:rPr>
                <w:rFonts w:asciiTheme="minorHAnsi" w:hAnsiTheme="minorHAnsi"/>
              </w:rPr>
              <w:t>the strategies and techniques used to increase energy supplies</w:t>
            </w:r>
          </w:p>
          <w:p w14:paraId="6F71F889" w14:textId="16612BB7" w:rsidR="00021A42" w:rsidRPr="00A12247" w:rsidRDefault="00021A42" w:rsidP="00021A42">
            <w:pPr>
              <w:pStyle w:val="CTB01UOL01"/>
              <w:rPr>
                <w:rFonts w:asciiTheme="minorHAnsi" w:hAnsiTheme="minorHAnsi"/>
              </w:rPr>
            </w:pPr>
            <w:r w:rsidRPr="00A12247">
              <w:rPr>
                <w:rFonts w:asciiTheme="minorHAnsi" w:hAnsiTheme="minorHAnsi"/>
              </w:rPr>
              <w:t xml:space="preserve">detailed specific example: </w:t>
            </w:r>
            <w:r w:rsidR="00967153">
              <w:rPr>
                <w:rFonts w:asciiTheme="minorHAnsi" w:hAnsiTheme="minorHAnsi"/>
              </w:rPr>
              <w:t>e</w:t>
            </w:r>
            <w:r w:rsidRPr="00A12247">
              <w:rPr>
                <w:rFonts w:asciiTheme="minorHAnsi" w:hAnsiTheme="minorHAnsi"/>
              </w:rPr>
              <w:t>nergy resource management in Sweden.</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00E8B706" w14:textId="77777777" w:rsidR="00021A42" w:rsidRPr="00A12247" w:rsidRDefault="00021A42" w:rsidP="00021A42">
            <w:pPr>
              <w:pStyle w:val="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4th edition</w:t>
            </w:r>
          </w:p>
          <w:p w14:paraId="7AC2048B" w14:textId="430D57EA" w:rsidR="00021A42" w:rsidRPr="00A12247" w:rsidRDefault="00021A42" w:rsidP="00021A42">
            <w:pPr>
              <w:pStyle w:val="CTB01BT01Bodytext1"/>
              <w:rPr>
                <w:rFonts w:asciiTheme="minorHAnsi" w:hAnsiTheme="minorHAnsi"/>
              </w:rPr>
            </w:pPr>
            <w:r w:rsidRPr="00A12247">
              <w:rPr>
                <w:rFonts w:asciiTheme="minorHAnsi" w:hAnsiTheme="minorHAnsi"/>
              </w:rPr>
              <w:t>Pages 2</w:t>
            </w:r>
            <w:r w:rsidR="00967153">
              <w:rPr>
                <w:rFonts w:asciiTheme="minorHAnsi" w:hAnsiTheme="minorHAnsi"/>
              </w:rPr>
              <w:t>79–289</w:t>
            </w:r>
          </w:p>
          <w:p w14:paraId="00353E83" w14:textId="77777777" w:rsidR="00021A42" w:rsidRPr="00A12247" w:rsidRDefault="00021A42" w:rsidP="00021A42">
            <w:pPr>
              <w:pStyle w:val="CTB01BT01Bodytext1"/>
              <w:rPr>
                <w:rFonts w:asciiTheme="minorHAnsi" w:hAnsiTheme="minorHAnsi"/>
              </w:rPr>
            </w:pPr>
          </w:p>
          <w:p w14:paraId="15ABE9E7" w14:textId="77777777" w:rsidR="00021A42" w:rsidRPr="00A12247" w:rsidRDefault="00021A42" w:rsidP="00021A42">
            <w:pPr>
              <w:pStyle w:val="CTB01BT01Bodytext1"/>
              <w:rPr>
                <w:rFonts w:asciiTheme="minorHAnsi" w:hAnsiTheme="minorHAnsi"/>
                <w:i/>
              </w:rPr>
            </w:pPr>
            <w:r w:rsidRPr="00A12247">
              <w:rPr>
                <w:rFonts w:asciiTheme="minorHAnsi" w:hAnsiTheme="minorHAnsi"/>
                <w:i/>
              </w:rPr>
              <w:t>Cambridge IGCSE</w:t>
            </w:r>
            <w:r w:rsidRPr="00A12247">
              <w:rPr>
                <w:rFonts w:asciiTheme="minorHAnsi" w:hAnsiTheme="minorHAnsi"/>
                <w:i/>
                <w:vertAlign w:val="superscript"/>
              </w:rPr>
              <w:t>TM</w:t>
            </w:r>
            <w:r w:rsidRPr="00A12247">
              <w:rPr>
                <w:rFonts w:asciiTheme="minorHAnsi" w:hAnsiTheme="minorHAnsi"/>
                <w:i/>
              </w:rPr>
              <w:t xml:space="preserve"> and O Level Geography Workbook 3rd edition</w:t>
            </w:r>
          </w:p>
          <w:p w14:paraId="02589124" w14:textId="7F39133D" w:rsidR="00021A42" w:rsidRPr="00A12247" w:rsidRDefault="00021A42" w:rsidP="00021A42">
            <w:pPr>
              <w:pStyle w:val="CTB01BT01Bodytext1"/>
              <w:rPr>
                <w:rFonts w:asciiTheme="minorHAnsi" w:hAnsiTheme="minorHAnsi"/>
              </w:rPr>
            </w:pPr>
            <w:r w:rsidRPr="00A12247">
              <w:rPr>
                <w:rFonts w:asciiTheme="minorHAnsi" w:hAnsiTheme="minorHAnsi"/>
              </w:rPr>
              <w:t>Topic 10.6</w:t>
            </w: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1AC4BED0" w14:textId="77777777" w:rsidR="00021A42" w:rsidRPr="00A12247" w:rsidRDefault="00021A42" w:rsidP="00021A42">
            <w:pPr>
              <w:spacing w:line="300" w:lineRule="atLeast"/>
              <w:rPr>
                <w:rFonts w:cs="Arial"/>
              </w:rPr>
            </w:pPr>
          </w:p>
        </w:tc>
      </w:tr>
      <w:tr w:rsidR="00021A42" w:rsidRPr="00A12247" w14:paraId="22C62226" w14:textId="77777777" w:rsidTr="00A91900">
        <w:trPr>
          <w:cantSplit/>
        </w:trPr>
        <w:tc>
          <w:tcPr>
            <w:tcW w:w="15578" w:type="dxa"/>
            <w:gridSpan w:val="5"/>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583C77A0" w14:textId="3CE3CD3A" w:rsidR="00021A42" w:rsidRPr="00A12247" w:rsidRDefault="00021A42" w:rsidP="00021A42">
            <w:pPr>
              <w:pStyle w:val="CTB01BT01Bodytext1"/>
              <w:rPr>
                <w:rFonts w:asciiTheme="minorHAnsi" w:hAnsiTheme="minorHAnsi"/>
              </w:rPr>
            </w:pPr>
            <w:r w:rsidRPr="00A12247">
              <w:rPr>
                <w:rFonts w:asciiTheme="minorHAnsi" w:hAnsiTheme="minorHAnsi"/>
              </w:rPr>
              <w:t>Term 3 Revision</w:t>
            </w:r>
          </w:p>
        </w:tc>
      </w:tr>
      <w:tr w:rsidR="00021A42" w:rsidRPr="00A12247" w14:paraId="7C9DE462"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20D45299" w14:textId="19C7A96C" w:rsidR="00021A42" w:rsidRPr="00A12247" w:rsidRDefault="00021A42" w:rsidP="00021A42">
            <w:pPr>
              <w:pStyle w:val="CTB01BT01Bodytext1"/>
              <w:rPr>
                <w:rFonts w:asciiTheme="minorHAnsi" w:hAnsiTheme="minorHAnsi"/>
              </w:rPr>
            </w:pPr>
            <w:r w:rsidRPr="00A12247">
              <w:rPr>
                <w:rFonts w:asciiTheme="minorHAnsi" w:hAnsiTheme="minorHAnsi"/>
                <w:lang w:val="en-GB"/>
              </w:rPr>
              <w:t>Week</w:t>
            </w:r>
            <w:r w:rsidR="00A1297C" w:rsidRPr="00A12247">
              <w:rPr>
                <w:rFonts w:asciiTheme="minorHAnsi" w:hAnsiTheme="minorHAnsi"/>
                <w:lang w:val="en-GB"/>
              </w:rPr>
              <w:t xml:space="preserve"> 1</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0C716D3C" w14:textId="77777777" w:rsidR="00021A42" w:rsidRPr="00A12247" w:rsidRDefault="00021A42" w:rsidP="00021A42">
            <w:pPr>
              <w:pStyle w:val="CTB01BT01Bodytext1"/>
              <w:rPr>
                <w:rFonts w:asciiTheme="minorHAnsi" w:hAnsiTheme="minorHAnsi"/>
              </w:rPr>
            </w:pP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76784C5E" w14:textId="22B47DD0" w:rsidR="00021A42" w:rsidRPr="00A12247" w:rsidRDefault="00021A42" w:rsidP="00021A42">
            <w:pPr>
              <w:pStyle w:val="CTB01BT01Bodytext1"/>
              <w:rPr>
                <w:rFonts w:asciiTheme="minorHAnsi" w:hAnsiTheme="minorHAnsi"/>
              </w:rPr>
            </w:pPr>
            <w:r w:rsidRPr="00A12247">
              <w:rPr>
                <w:rFonts w:asciiTheme="minorHAnsi" w:hAnsiTheme="minorHAnsi"/>
                <w:lang w:val="en-GB"/>
              </w:rPr>
              <w:t xml:space="preserve">Revision </w:t>
            </w:r>
            <w:r w:rsidR="0040463C" w:rsidRPr="00A12247">
              <w:rPr>
                <w:rFonts w:asciiTheme="minorHAnsi" w:hAnsiTheme="minorHAnsi"/>
              </w:rPr>
              <w:t>Geographical skill</w:t>
            </w:r>
            <w:r w:rsidR="00813356">
              <w:rPr>
                <w:rFonts w:asciiTheme="minorHAnsi" w:hAnsiTheme="minorHAnsi"/>
              </w:rPr>
              <w:t>s</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0016AD7C" w14:textId="77777777" w:rsidR="00021A42" w:rsidRPr="00A12247" w:rsidRDefault="00021A42" w:rsidP="00021A42">
            <w:pPr>
              <w:pStyle w:val="CTB01BT01Bodytext1"/>
              <w:rPr>
                <w:rFonts w:asciiTheme="minorHAnsi" w:hAnsiTheme="minorHAnsi"/>
                <w:i/>
              </w:rPr>
            </w:pP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010A20ED" w14:textId="77777777" w:rsidR="00021A42" w:rsidRPr="00A12247" w:rsidRDefault="00021A42" w:rsidP="00021A42">
            <w:pPr>
              <w:spacing w:line="300" w:lineRule="atLeast"/>
              <w:rPr>
                <w:rFonts w:cs="Arial"/>
              </w:rPr>
            </w:pPr>
          </w:p>
        </w:tc>
      </w:tr>
      <w:tr w:rsidR="00021A42" w:rsidRPr="00A12247" w14:paraId="70D05F54"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4EDD87E9" w14:textId="7F021183" w:rsidR="00021A42" w:rsidRPr="00A12247" w:rsidRDefault="00021A42" w:rsidP="00021A42">
            <w:pPr>
              <w:pStyle w:val="CTB01BT01Bodytext1"/>
              <w:rPr>
                <w:rFonts w:asciiTheme="minorHAnsi" w:hAnsiTheme="minorHAnsi"/>
              </w:rPr>
            </w:pPr>
            <w:r w:rsidRPr="00A12247">
              <w:rPr>
                <w:rFonts w:asciiTheme="minorHAnsi" w:hAnsiTheme="minorHAnsi"/>
                <w:lang w:val="en-GB"/>
              </w:rPr>
              <w:lastRenderedPageBreak/>
              <w:t>Wee</w:t>
            </w:r>
            <w:r w:rsidR="00A1297C" w:rsidRPr="00A12247">
              <w:rPr>
                <w:rFonts w:asciiTheme="minorHAnsi" w:hAnsiTheme="minorHAnsi"/>
                <w:lang w:val="en-GB"/>
              </w:rPr>
              <w:t>k 2</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23B3E823" w14:textId="77777777" w:rsidR="00021A42" w:rsidRPr="00A12247" w:rsidRDefault="00021A42" w:rsidP="00021A42">
            <w:pPr>
              <w:pStyle w:val="CTB01BT01Bodytext1"/>
              <w:rPr>
                <w:rFonts w:asciiTheme="minorHAnsi" w:hAnsiTheme="minorHAnsi"/>
              </w:rPr>
            </w:pP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47DD4F2C" w14:textId="12ECC0D6" w:rsidR="00021A42" w:rsidRPr="00A12247" w:rsidRDefault="00021A42" w:rsidP="00021A42">
            <w:pPr>
              <w:pStyle w:val="CTB01BT01Bodytext1"/>
              <w:rPr>
                <w:rFonts w:asciiTheme="minorHAnsi" w:hAnsiTheme="minorHAnsi"/>
              </w:rPr>
            </w:pPr>
            <w:r w:rsidRPr="00A12247">
              <w:rPr>
                <w:rFonts w:asciiTheme="minorHAnsi" w:hAnsiTheme="minorHAnsi"/>
                <w:lang w:val="en-GB"/>
              </w:rPr>
              <w:t xml:space="preserve">Revision </w:t>
            </w:r>
            <w:r w:rsidR="0055019B" w:rsidRPr="00A12247">
              <w:rPr>
                <w:rFonts w:asciiTheme="minorHAnsi" w:hAnsiTheme="minorHAnsi"/>
              </w:rPr>
              <w:t>Geographical Investigations or Coursework</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10331744" w14:textId="77777777" w:rsidR="00021A42" w:rsidRPr="00A12247" w:rsidRDefault="00021A42" w:rsidP="00021A42">
            <w:pPr>
              <w:pStyle w:val="CTB01BT01Bodytext1"/>
              <w:rPr>
                <w:rFonts w:asciiTheme="minorHAnsi" w:hAnsiTheme="minorHAnsi"/>
                <w:i/>
              </w:rPr>
            </w:pP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13103BBC" w14:textId="77777777" w:rsidR="00021A42" w:rsidRPr="00A12247" w:rsidRDefault="00021A42" w:rsidP="00021A42">
            <w:pPr>
              <w:spacing w:line="300" w:lineRule="atLeast"/>
              <w:rPr>
                <w:rFonts w:cs="Arial"/>
              </w:rPr>
            </w:pPr>
          </w:p>
        </w:tc>
      </w:tr>
      <w:tr w:rsidR="00A1297C" w:rsidRPr="00A12247" w14:paraId="5E902D3D"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300443C7" w14:textId="0B1BEFDB" w:rsidR="00A1297C" w:rsidRPr="00A12247" w:rsidRDefault="00967153" w:rsidP="00021A42">
            <w:pPr>
              <w:pStyle w:val="CTB01BT01Bodytext1"/>
              <w:rPr>
                <w:rFonts w:asciiTheme="minorHAnsi" w:hAnsiTheme="minorHAnsi"/>
                <w:lang w:val="en-GB"/>
              </w:rPr>
            </w:pPr>
            <w:r>
              <w:rPr>
                <w:rFonts w:asciiTheme="minorHAnsi" w:hAnsiTheme="minorHAnsi"/>
                <w:lang w:val="en-GB"/>
              </w:rPr>
              <w:t>Weeks 3–</w:t>
            </w:r>
            <w:r w:rsidR="00A1297C" w:rsidRPr="00A12247">
              <w:rPr>
                <w:rFonts w:asciiTheme="minorHAnsi" w:hAnsiTheme="minorHAnsi"/>
                <w:lang w:val="en-GB"/>
              </w:rPr>
              <w:t>4</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2EA8F4AC" w14:textId="794BB49B" w:rsidR="00A1297C" w:rsidRPr="00A12247" w:rsidRDefault="00A1297C" w:rsidP="00021A42">
            <w:pPr>
              <w:pStyle w:val="CTB01BT01Bodytext1"/>
              <w:rPr>
                <w:rFonts w:asciiTheme="minorHAnsi" w:hAnsiTheme="minorHAnsi"/>
              </w:rPr>
            </w:pP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22BF39FC" w14:textId="0CA753A7" w:rsidR="00A1297C" w:rsidRPr="00A12247" w:rsidRDefault="00A1297C" w:rsidP="00021A42">
            <w:pPr>
              <w:pStyle w:val="CTB01BT01Bodytext1"/>
              <w:rPr>
                <w:rFonts w:asciiTheme="minorHAnsi" w:hAnsiTheme="minorHAnsi"/>
                <w:lang w:val="en-GB"/>
              </w:rPr>
            </w:pPr>
            <w:r w:rsidRPr="00A12247">
              <w:rPr>
                <w:rFonts w:asciiTheme="minorHAnsi" w:hAnsiTheme="minorHAnsi"/>
                <w:lang w:val="en-GB"/>
              </w:rPr>
              <w:t xml:space="preserve">Revision </w:t>
            </w:r>
            <w:r w:rsidRPr="00A12247">
              <w:rPr>
                <w:rFonts w:asciiTheme="minorHAnsi" w:hAnsiTheme="minorHAnsi"/>
              </w:rPr>
              <w:t>Physical Geography</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1D2047AC" w14:textId="77777777" w:rsidR="00A1297C" w:rsidRPr="00A12247" w:rsidRDefault="00A1297C" w:rsidP="00021A42">
            <w:pPr>
              <w:pStyle w:val="CTB01BT01Bodytext1"/>
              <w:rPr>
                <w:rFonts w:asciiTheme="minorHAnsi" w:hAnsiTheme="minorHAnsi"/>
                <w:i/>
              </w:rPr>
            </w:pP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7A6A6421" w14:textId="77777777" w:rsidR="00A1297C" w:rsidRPr="00A12247" w:rsidRDefault="00A1297C" w:rsidP="00021A42">
            <w:pPr>
              <w:spacing w:line="300" w:lineRule="atLeast"/>
              <w:rPr>
                <w:rFonts w:cs="Arial"/>
              </w:rPr>
            </w:pPr>
          </w:p>
        </w:tc>
      </w:tr>
      <w:tr w:rsidR="00021A42" w:rsidRPr="00A12247" w14:paraId="3E464B44" w14:textId="77777777" w:rsidTr="00A91900">
        <w:trPr>
          <w:cantSplit/>
        </w:trPr>
        <w:tc>
          <w:tcPr>
            <w:tcW w:w="169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11444890" w14:textId="7D76EE6E" w:rsidR="00021A42" w:rsidRPr="00A12247" w:rsidRDefault="00021A42" w:rsidP="00021A42">
            <w:pPr>
              <w:pStyle w:val="CTB01BT01Bodytext1"/>
              <w:rPr>
                <w:rFonts w:asciiTheme="minorHAnsi" w:hAnsiTheme="minorHAnsi"/>
              </w:rPr>
            </w:pPr>
            <w:r w:rsidRPr="00A12247">
              <w:rPr>
                <w:rFonts w:asciiTheme="minorHAnsi" w:hAnsiTheme="minorHAnsi"/>
                <w:lang w:val="en-GB"/>
              </w:rPr>
              <w:t>Weeks 5–6</w:t>
            </w:r>
          </w:p>
        </w:tc>
        <w:tc>
          <w:tcPr>
            <w:tcW w:w="1513"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03A08094" w14:textId="77777777" w:rsidR="00021A42" w:rsidRPr="00A12247" w:rsidRDefault="00021A42" w:rsidP="00021A42">
            <w:pPr>
              <w:pStyle w:val="CTB01BT01Bodytext1"/>
              <w:rPr>
                <w:rFonts w:asciiTheme="minorHAnsi" w:hAnsiTheme="minorHAnsi"/>
              </w:rPr>
            </w:pPr>
          </w:p>
        </w:tc>
        <w:tc>
          <w:tcPr>
            <w:tcW w:w="7027"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3F714D16" w14:textId="0A40F6E0" w:rsidR="00021A42" w:rsidRPr="00A12247" w:rsidRDefault="00021A42" w:rsidP="00021A42">
            <w:pPr>
              <w:pStyle w:val="CTB01BT01Bodytext1"/>
              <w:rPr>
                <w:rFonts w:asciiTheme="minorHAnsi" w:hAnsiTheme="minorHAnsi"/>
              </w:rPr>
            </w:pPr>
            <w:r w:rsidRPr="00A12247">
              <w:rPr>
                <w:rFonts w:asciiTheme="minorHAnsi" w:hAnsiTheme="minorHAnsi"/>
                <w:lang w:val="en-GB"/>
              </w:rPr>
              <w:t xml:space="preserve">Revision </w:t>
            </w:r>
            <w:r w:rsidR="0040463C" w:rsidRPr="00A12247">
              <w:rPr>
                <w:rFonts w:asciiTheme="minorHAnsi" w:hAnsiTheme="minorHAnsi"/>
              </w:rPr>
              <w:t>Human Geography</w:t>
            </w:r>
          </w:p>
        </w:tc>
        <w:tc>
          <w:tcPr>
            <w:tcW w:w="2851"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78A71BFB" w14:textId="77777777" w:rsidR="00021A42" w:rsidRPr="00A12247" w:rsidRDefault="00021A42" w:rsidP="00021A42">
            <w:pPr>
              <w:pStyle w:val="CTB01BT01Bodytext1"/>
              <w:rPr>
                <w:rFonts w:asciiTheme="minorHAnsi" w:hAnsiTheme="minorHAnsi"/>
                <w:i/>
              </w:rPr>
            </w:pPr>
          </w:p>
        </w:tc>
        <w:tc>
          <w:tcPr>
            <w:tcW w:w="2490" w:type="dxa"/>
            <w:tcBorders>
              <w:top w:val="single" w:sz="4" w:space="0" w:color="0096CE"/>
              <w:left w:val="single" w:sz="4" w:space="0" w:color="0096CE"/>
              <w:bottom w:val="single" w:sz="4" w:space="0" w:color="0096CE"/>
              <w:right w:val="single" w:sz="4" w:space="0" w:color="0096CE"/>
            </w:tcBorders>
            <w:shd w:val="clear" w:color="auto" w:fill="DAEEF3" w:themeFill="accent5" w:themeFillTint="33"/>
            <w:tcMar>
              <w:top w:w="57" w:type="dxa"/>
            </w:tcMar>
          </w:tcPr>
          <w:p w14:paraId="3DE967F7" w14:textId="77777777" w:rsidR="00021A42" w:rsidRPr="00A12247" w:rsidRDefault="00021A42" w:rsidP="00021A42">
            <w:pPr>
              <w:spacing w:line="300" w:lineRule="atLeast"/>
              <w:rPr>
                <w:rFonts w:cs="Arial"/>
              </w:rPr>
            </w:pPr>
          </w:p>
        </w:tc>
      </w:tr>
    </w:tbl>
    <w:p w14:paraId="4B7A9B11" w14:textId="77777777" w:rsidR="00571616" w:rsidRPr="00A12247" w:rsidRDefault="00571616" w:rsidP="00571616"/>
    <w:p w14:paraId="5159C604" w14:textId="06C350B9" w:rsidR="005B7972" w:rsidRPr="00A12247" w:rsidRDefault="005B7972" w:rsidP="00D51AEA">
      <w:pPr>
        <w:pStyle w:val="OSSL01Orderedsubsublistmerge"/>
        <w:ind w:left="0" w:firstLine="0"/>
        <w:rPr>
          <w:rFonts w:asciiTheme="minorHAnsi" w:hAnsiTheme="minorHAnsi"/>
        </w:rPr>
      </w:pPr>
    </w:p>
    <w:sectPr w:rsidR="005B7972" w:rsidRPr="00A12247" w:rsidSect="00BD7DEB">
      <w:headerReference w:type="default" r:id="rId8"/>
      <w:footerReference w:type="even" r:id="rId9"/>
      <w:footerReference w:type="default" r:id="rId10"/>
      <w:headerReference w:type="first" r:id="rId11"/>
      <w:footerReference w:type="first" r:id="rId12"/>
      <w:pgSz w:w="16836" w:h="11904" w:orient="landscape"/>
      <w:pgMar w:top="1418" w:right="567" w:bottom="1134" w:left="907" w:header="397" w:footer="22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70C83F" w14:textId="77777777" w:rsidR="00900B91" w:rsidRDefault="00900B91" w:rsidP="0009013A">
      <w:pPr>
        <w:spacing w:line="240" w:lineRule="auto"/>
      </w:pPr>
      <w:r>
        <w:separator/>
      </w:r>
    </w:p>
  </w:endnote>
  <w:endnote w:type="continuationSeparator" w:id="0">
    <w:p w14:paraId="504CBA78" w14:textId="77777777" w:rsidR="00900B91" w:rsidRDefault="00900B91" w:rsidP="000901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GalliardStd-Roman">
    <w:altName w:val="Calibri"/>
    <w:panose1 w:val="00000000000000000000"/>
    <w:charset w:val="4D"/>
    <w:family w:val="auto"/>
    <w:notTrueType/>
    <w:pitch w:val="default"/>
    <w:sig w:usb0="00000003" w:usb1="00000000" w:usb2="00000000" w:usb3="00000000" w:csb0="00000001" w:csb1="00000000"/>
  </w:font>
  <w:font w:name="GalliardStd-Bold">
    <w:altName w:val="Calibri"/>
    <w:panose1 w:val="00000000000000000000"/>
    <w:charset w:val="4D"/>
    <w:family w:val="auto"/>
    <w:notTrueType/>
    <w:pitch w:val="default"/>
    <w:sig w:usb0="00000003" w:usb1="00000000" w:usb2="00000000" w:usb3="00000000" w:csb0="00000001" w:csb1="00000000"/>
  </w:font>
  <w:font w:name="Futura-Book">
    <w:altName w:val="Calibri"/>
    <w:charset w:val="00"/>
    <w:family w:val="swiss"/>
    <w:pitch w:val="variable"/>
    <w:sig w:usb0="00000000" w:usb1="00000000" w:usb2="00000000" w:usb3="00000000" w:csb0="000001FB" w:csb1="00000000"/>
  </w:font>
  <w:font w:name="DINPro-Medium">
    <w:altName w:val="Calibri"/>
    <w:panose1 w:val="00000000000000000000"/>
    <w:charset w:val="00"/>
    <w:family w:val="swiss"/>
    <w:notTrueType/>
    <w:pitch w:val="default"/>
    <w:sig w:usb0="00000003" w:usb1="00000000" w:usb2="00000000" w:usb3="00000000" w:csb0="00000001" w:csb1="00000000"/>
  </w:font>
  <w:font w:name="MinionPro-It">
    <w:altName w:val="Cambria"/>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10A5C0" w14:textId="77777777" w:rsidR="008E3E2A" w:rsidRDefault="008E3E2A" w:rsidP="0039691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6B387E7" w14:textId="77777777" w:rsidR="008E3E2A" w:rsidRDefault="008E3E2A" w:rsidP="000901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1931F" w14:textId="31FB429E" w:rsidR="008E3E2A" w:rsidRPr="00725C7E" w:rsidRDefault="008E3E2A" w:rsidP="0039691D">
    <w:pPr>
      <w:pStyle w:val="Footer"/>
      <w:framePr w:wrap="around" w:vAnchor="text" w:hAnchor="margin" w:xAlign="right" w:y="1"/>
      <w:rPr>
        <w:rStyle w:val="PageNumber"/>
        <w:b/>
        <w:color w:val="00AFAF"/>
      </w:rPr>
    </w:pPr>
    <w:r w:rsidRPr="00725C7E">
      <w:rPr>
        <w:rStyle w:val="PageNumber"/>
        <w:b/>
        <w:color w:val="00AFAF"/>
      </w:rPr>
      <w:fldChar w:fldCharType="begin"/>
    </w:r>
    <w:r w:rsidRPr="00725C7E">
      <w:rPr>
        <w:rStyle w:val="PageNumber"/>
        <w:b/>
        <w:color w:val="00AFAF"/>
      </w:rPr>
      <w:instrText xml:space="preserve">PAGE  </w:instrText>
    </w:r>
    <w:r w:rsidRPr="00725C7E">
      <w:rPr>
        <w:rStyle w:val="PageNumber"/>
        <w:b/>
        <w:color w:val="00AFAF"/>
      </w:rPr>
      <w:fldChar w:fldCharType="separate"/>
    </w:r>
    <w:r w:rsidR="00C508FC">
      <w:rPr>
        <w:rStyle w:val="PageNumber"/>
        <w:b/>
        <w:noProof/>
        <w:color w:val="00AFAF"/>
      </w:rPr>
      <w:t>2</w:t>
    </w:r>
    <w:r w:rsidRPr="00725C7E">
      <w:rPr>
        <w:rStyle w:val="PageNumber"/>
        <w:b/>
        <w:color w:val="00AFAF"/>
      </w:rPr>
      <w:fldChar w:fldCharType="end"/>
    </w:r>
  </w:p>
  <w:p w14:paraId="0285AF08" w14:textId="473DD54B" w:rsidR="008E3E2A" w:rsidRPr="00055D5E" w:rsidRDefault="008E3E2A" w:rsidP="00055D5E">
    <w:pPr>
      <w:pStyle w:val="RFRRunningfootrecto"/>
      <w:ind w:right="360"/>
      <w:rPr>
        <w:rFonts w:ascii="Times" w:hAnsi="Times" w:cs="MinionPro-It"/>
        <w:i/>
        <w:iCs/>
      </w:rPr>
    </w:pPr>
    <w:r w:rsidRPr="004D4098">
      <w:rPr>
        <w:rFonts w:ascii="Times" w:hAnsi="Times" w:cs="MinionPro-It"/>
        <w:i/>
        <w:iCs/>
      </w:rPr>
      <w:t xml:space="preserve">Cambridge IGCSE and O Level </w:t>
    </w:r>
    <w:r>
      <w:rPr>
        <w:rFonts w:ascii="Times" w:hAnsi="Times" w:cs="MinionPro-It"/>
        <w:i/>
        <w:iCs/>
      </w:rPr>
      <w:t>Geography</w:t>
    </w:r>
    <w:r w:rsidRPr="004D4098">
      <w:rPr>
        <w:rFonts w:ascii="Times" w:hAnsi="Times" w:cs="MinionPro-It"/>
        <w:i/>
        <w:iCs/>
      </w:rPr>
      <w:t xml:space="preserve"> Teacher Guide </w:t>
    </w:r>
    <w:r>
      <w:rPr>
        <w:rFonts w:ascii="Times" w:hAnsi="Times" w:cs="MinionPro-It"/>
        <w:i/>
        <w:iCs/>
      </w:rPr>
      <w:t>Fourth</w:t>
    </w:r>
    <w:r w:rsidRPr="004D4098">
      <w:rPr>
        <w:rFonts w:ascii="Times" w:hAnsi="Times" w:cs="MinionPro-It"/>
        <w:i/>
        <w:iCs/>
      </w:rPr>
      <w:t xml:space="preserve"> Edition</w:t>
    </w:r>
    <w:r>
      <w:rPr>
        <w:rFonts w:ascii="Times" w:hAnsi="Times" w:cs="GalliardStd-Roman"/>
      </w:rPr>
      <w:br/>
    </w:r>
    <w:r w:rsidRPr="0009013A">
      <w:rPr>
        <w:rFonts w:ascii="Times" w:hAnsi="Times" w:cs="GalliardStd-Roman"/>
      </w:rPr>
      <w:t xml:space="preserve">© </w:t>
    </w:r>
    <w:r w:rsidRPr="003447DC">
      <w:rPr>
        <w:rFonts w:ascii="Times" w:hAnsi="Times" w:cs="GalliardStd-Roman"/>
      </w:rPr>
      <w:t xml:space="preserve">Hodder &amp; Stoughton Limited </w:t>
    </w:r>
    <w:r>
      <w:rPr>
        <w:rFonts w:ascii="Times" w:hAnsi="Times" w:cs="GalliardStd-Roman"/>
      </w:rPr>
      <w:t>2025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47BEA" w14:textId="6E0E999D" w:rsidR="008E3E2A" w:rsidRPr="00B50A41" w:rsidRDefault="008E3E2A" w:rsidP="002C6D8A">
    <w:pPr>
      <w:pStyle w:val="Footer"/>
      <w:framePr w:wrap="around" w:vAnchor="text" w:hAnchor="margin" w:xAlign="right" w:y="1"/>
      <w:rPr>
        <w:rStyle w:val="PageNumber"/>
        <w:b/>
        <w:sz w:val="24"/>
        <w:szCs w:val="24"/>
      </w:rPr>
    </w:pPr>
    <w:r w:rsidRPr="00B50A41">
      <w:rPr>
        <w:rStyle w:val="PageNumber"/>
        <w:b/>
        <w:sz w:val="24"/>
        <w:szCs w:val="24"/>
      </w:rPr>
      <w:fldChar w:fldCharType="begin"/>
    </w:r>
    <w:r w:rsidRPr="00B50A41">
      <w:rPr>
        <w:rStyle w:val="PageNumber"/>
        <w:b/>
        <w:sz w:val="24"/>
        <w:szCs w:val="24"/>
      </w:rPr>
      <w:instrText xml:space="preserve">PAGE  </w:instrText>
    </w:r>
    <w:r w:rsidRPr="00B50A41">
      <w:rPr>
        <w:rStyle w:val="PageNumber"/>
        <w:b/>
        <w:sz w:val="24"/>
        <w:szCs w:val="24"/>
      </w:rPr>
      <w:fldChar w:fldCharType="separate"/>
    </w:r>
    <w:r w:rsidR="00C508FC">
      <w:rPr>
        <w:rStyle w:val="PageNumber"/>
        <w:b/>
        <w:noProof/>
        <w:sz w:val="24"/>
        <w:szCs w:val="24"/>
      </w:rPr>
      <w:t>1</w:t>
    </w:r>
    <w:r w:rsidRPr="00B50A41">
      <w:rPr>
        <w:rStyle w:val="PageNumber"/>
        <w:b/>
        <w:sz w:val="24"/>
        <w:szCs w:val="24"/>
      </w:rPr>
      <w:fldChar w:fldCharType="end"/>
    </w:r>
  </w:p>
  <w:p w14:paraId="18A3B680" w14:textId="088396C1" w:rsidR="008E3E2A" w:rsidRPr="00055D5E" w:rsidRDefault="008E3E2A" w:rsidP="00055D5E">
    <w:pPr>
      <w:pStyle w:val="RFRRunningfootrecto"/>
      <w:ind w:right="360"/>
      <w:rPr>
        <w:rFonts w:ascii="Times" w:hAnsi="Times" w:cs="MinionPro-It"/>
        <w:i/>
        <w:iCs/>
      </w:rPr>
    </w:pPr>
    <w:r w:rsidRPr="004D4098">
      <w:rPr>
        <w:rFonts w:ascii="Times" w:hAnsi="Times" w:cs="MinionPro-It"/>
        <w:i/>
        <w:iCs/>
      </w:rPr>
      <w:t xml:space="preserve">Cambridge IGCSE and O Level </w:t>
    </w:r>
    <w:r>
      <w:rPr>
        <w:rFonts w:ascii="Times" w:hAnsi="Times" w:cs="MinionPro-It"/>
        <w:i/>
        <w:iCs/>
      </w:rPr>
      <w:t>Geography</w:t>
    </w:r>
    <w:r w:rsidRPr="004D4098">
      <w:rPr>
        <w:rFonts w:ascii="Times" w:hAnsi="Times" w:cs="MinionPro-It"/>
        <w:i/>
        <w:iCs/>
      </w:rPr>
      <w:t xml:space="preserve"> Teacher Guide </w:t>
    </w:r>
    <w:r>
      <w:rPr>
        <w:rFonts w:ascii="Times" w:hAnsi="Times" w:cs="MinionPro-It"/>
        <w:i/>
        <w:iCs/>
      </w:rPr>
      <w:t>Fourth</w:t>
    </w:r>
    <w:r w:rsidRPr="004D4098">
      <w:rPr>
        <w:rFonts w:ascii="Times" w:hAnsi="Times" w:cs="MinionPro-It"/>
        <w:i/>
        <w:iCs/>
      </w:rPr>
      <w:t xml:space="preserve"> Edition</w:t>
    </w:r>
    <w:r>
      <w:rPr>
        <w:rFonts w:ascii="Times" w:hAnsi="Times" w:cs="GalliardStd-Roman"/>
      </w:rPr>
      <w:br/>
    </w:r>
    <w:r w:rsidRPr="0009013A">
      <w:rPr>
        <w:rFonts w:ascii="Times" w:hAnsi="Times" w:cs="GalliardStd-Roman"/>
      </w:rPr>
      <w:t xml:space="preserve">© </w:t>
    </w:r>
    <w:r w:rsidRPr="003447DC">
      <w:rPr>
        <w:rFonts w:ascii="Times" w:hAnsi="Times" w:cs="GalliardStd-Roman"/>
      </w:rPr>
      <w:t xml:space="preserve">Hodder &amp; Stoughton Limited </w:t>
    </w:r>
    <w:r>
      <w:rPr>
        <w:rFonts w:ascii="Times" w:hAnsi="Times" w:cs="GalliardStd-Roman"/>
      </w:rPr>
      <w:t>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EAE7E9" w14:textId="77777777" w:rsidR="00900B91" w:rsidRDefault="00900B91" w:rsidP="0009013A">
      <w:pPr>
        <w:spacing w:line="240" w:lineRule="auto"/>
      </w:pPr>
      <w:r>
        <w:separator/>
      </w:r>
    </w:p>
  </w:footnote>
  <w:footnote w:type="continuationSeparator" w:id="0">
    <w:p w14:paraId="3A46A5CE" w14:textId="77777777" w:rsidR="00900B91" w:rsidRDefault="00900B91" w:rsidP="0009013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C7DB7" w14:textId="213C6584" w:rsidR="008E3E2A" w:rsidRPr="00D76786" w:rsidRDefault="008E3E2A" w:rsidP="00D76786">
    <w:pPr>
      <w:pStyle w:val="Header"/>
      <w:pBdr>
        <w:bottom w:val="single" w:sz="4" w:space="1" w:color="auto"/>
      </w:pBdr>
      <w:jc w:val="right"/>
    </w:pPr>
    <w:r>
      <w:t>Cambridge IGCSE and O Level Geography</w:t>
    </w:r>
  </w:p>
  <w:p w14:paraId="1468A640" w14:textId="77777777" w:rsidR="008E3E2A" w:rsidRDefault="008E3E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4E210" w14:textId="7FBE483A" w:rsidR="008E3E2A" w:rsidRPr="00B9754D" w:rsidRDefault="008E3E2A" w:rsidP="00055D5E">
    <w:pPr>
      <w:pStyle w:val="Runningheader"/>
      <w:ind w:firstLine="567"/>
    </w:pPr>
    <w:r w:rsidRPr="00D17387">
      <w:rPr>
        <w:noProof/>
        <w:lang w:val="en-GB" w:eastAsia="en-GB"/>
      </w:rPr>
      <w:drawing>
        <wp:anchor distT="0" distB="0" distL="114300" distR="114300" simplePos="0" relativeHeight="251658240" behindDoc="1" locked="0" layoutInCell="1" allowOverlap="1" wp14:anchorId="1E815A54" wp14:editId="5C3645A9">
          <wp:simplePos x="0" y="0"/>
          <wp:positionH relativeFrom="column">
            <wp:posOffset>-1067264</wp:posOffset>
          </wp:positionH>
          <wp:positionV relativeFrom="paragraph">
            <wp:posOffset>-395396</wp:posOffset>
          </wp:positionV>
          <wp:extent cx="10263116" cy="822254"/>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7293572" name=""/>
                  <pic:cNvPicPr/>
                </pic:nvPicPr>
                <pic:blipFill>
                  <a:blip r:embed="rId1"/>
                  <a:stretch>
                    <a:fillRect/>
                  </a:stretch>
                </pic:blipFill>
                <pic:spPr>
                  <a:xfrm>
                    <a:off x="0" y="0"/>
                    <a:ext cx="10564094" cy="846368"/>
                  </a:xfrm>
                  <a:prstGeom prst="rect">
                    <a:avLst/>
                  </a:prstGeom>
                </pic:spPr>
              </pic:pic>
            </a:graphicData>
          </a:graphic>
          <wp14:sizeRelH relativeFrom="page">
            <wp14:pctWidth>0</wp14:pctWidth>
          </wp14:sizeRelH>
          <wp14:sizeRelV relativeFrom="page">
            <wp14:pctHeight>0</wp14:pctHeight>
          </wp14:sizeRelV>
        </wp:anchor>
      </w:drawing>
    </w:r>
    <w:r>
      <w:t xml:space="preserve">Cambridge </w:t>
    </w:r>
    <w:r w:rsidRPr="00775D68">
      <w:t>IGCSE</w:t>
    </w:r>
    <w:r>
      <w:rPr>
        <w:rFonts w:ascii="Calibri" w:hAnsi="Calibri" w:cs="Calibri"/>
        <w:vertAlign w:val="superscript"/>
      </w:rPr>
      <w:t>™</w:t>
    </w:r>
    <w:r>
      <w:t xml:space="preserve"> and O Level Geography</w:t>
    </w:r>
  </w:p>
  <w:p w14:paraId="36726B78" w14:textId="420721B5" w:rsidR="008E3E2A" w:rsidRPr="00055D5E" w:rsidRDefault="008E3E2A" w:rsidP="00055D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4F0B"/>
    <w:multiLevelType w:val="hybridMultilevel"/>
    <w:tmpl w:val="E17E3F5C"/>
    <w:lvl w:ilvl="0" w:tplc="73C278FE">
      <w:start w:val="2"/>
      <w:numFmt w:val="bullet"/>
      <w:lvlText w:val=""/>
      <w:lvlJc w:val="left"/>
      <w:pPr>
        <w:ind w:left="924" w:hanging="564"/>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E576DE"/>
    <w:multiLevelType w:val="hybridMultilevel"/>
    <w:tmpl w:val="A1327F52"/>
    <w:lvl w:ilvl="0" w:tplc="D9508772">
      <w:start w:val="1"/>
      <w:numFmt w:val="bullet"/>
      <w:lvlText w:val=""/>
      <w:lvlJc w:val="left"/>
      <w:pPr>
        <w:ind w:left="717" w:hanging="360"/>
      </w:pPr>
      <w:rPr>
        <w:rFonts w:ascii="Symbol" w:hAnsi="Symbol" w:hint="default"/>
        <w:color w:val="6CB74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7C5879"/>
    <w:multiLevelType w:val="hybridMultilevel"/>
    <w:tmpl w:val="08E6DF4A"/>
    <w:lvl w:ilvl="0" w:tplc="FB1E5584">
      <w:start w:val="1"/>
      <w:numFmt w:val="bullet"/>
      <w:pStyle w:val="USL01"/>
      <w:lvlText w:val=""/>
      <w:lvlJc w:val="left"/>
      <w:pPr>
        <w:ind w:left="717" w:hanging="360"/>
      </w:pPr>
      <w:rPr>
        <w:rFonts w:ascii="Symbol" w:hAnsi="Symbol" w:hint="default"/>
        <w:color w:val="0096CE"/>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 w15:restartNumberingAfterBreak="0">
    <w:nsid w:val="172F26DC"/>
    <w:multiLevelType w:val="hybridMultilevel"/>
    <w:tmpl w:val="7BF63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2E67E87"/>
    <w:multiLevelType w:val="hybridMultilevel"/>
    <w:tmpl w:val="9F40EA18"/>
    <w:lvl w:ilvl="0" w:tplc="910845DC">
      <w:start w:val="1"/>
      <w:numFmt w:val="bullet"/>
      <w:pStyle w:val="CTB01UOL0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806773"/>
    <w:multiLevelType w:val="hybridMultilevel"/>
    <w:tmpl w:val="FF2E15C8"/>
    <w:lvl w:ilvl="0" w:tplc="73C278FE">
      <w:start w:val="2"/>
      <w:numFmt w:val="bullet"/>
      <w:lvlText w:val=""/>
      <w:lvlJc w:val="left"/>
      <w:pPr>
        <w:ind w:left="924" w:hanging="564"/>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D204F0E"/>
    <w:multiLevelType w:val="hybridMultilevel"/>
    <w:tmpl w:val="13D2BF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1CA3610"/>
    <w:multiLevelType w:val="hybridMultilevel"/>
    <w:tmpl w:val="55342304"/>
    <w:lvl w:ilvl="0" w:tplc="B5785522">
      <w:start w:val="1"/>
      <w:numFmt w:val="bullet"/>
      <w:pStyle w:val="UL01"/>
      <w:lvlText w:val=""/>
      <w:lvlJc w:val="left"/>
      <w:pPr>
        <w:ind w:left="360" w:hanging="360"/>
      </w:pPr>
      <w:rPr>
        <w:rFonts w:ascii="Symbol" w:hAnsi="Symbol" w:hint="default"/>
        <w:color w:val="0096C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42E57D08"/>
    <w:multiLevelType w:val="multilevel"/>
    <w:tmpl w:val="AB601D1A"/>
    <w:lvl w:ilvl="0">
      <w:start w:val="1"/>
      <w:numFmt w:val="bullet"/>
      <w:lvlText w:val=""/>
      <w:lvlJc w:val="left"/>
      <w:pPr>
        <w:ind w:left="717" w:hanging="360"/>
      </w:pPr>
      <w:rPr>
        <w:rFonts w:ascii="Symbol" w:hAnsi="Symbol" w:hint="default"/>
        <w:color w:val="6CB744"/>
      </w:rPr>
    </w:lvl>
    <w:lvl w:ilvl="1">
      <w:start w:val="1"/>
      <w:numFmt w:val="bullet"/>
      <w:lvlText w:val="o"/>
      <w:lvlJc w:val="left"/>
      <w:pPr>
        <w:ind w:left="1797" w:hanging="360"/>
      </w:pPr>
      <w:rPr>
        <w:rFonts w:ascii="Courier New" w:hAnsi="Courier New" w:hint="default"/>
      </w:rPr>
    </w:lvl>
    <w:lvl w:ilvl="2">
      <w:start w:val="1"/>
      <w:numFmt w:val="bullet"/>
      <w:lvlText w:val=""/>
      <w:lvlJc w:val="left"/>
      <w:pPr>
        <w:ind w:left="2517" w:hanging="360"/>
      </w:pPr>
      <w:rPr>
        <w:rFonts w:ascii="Wingdings" w:hAnsi="Wingdings" w:hint="default"/>
      </w:rPr>
    </w:lvl>
    <w:lvl w:ilvl="3">
      <w:start w:val="1"/>
      <w:numFmt w:val="bullet"/>
      <w:lvlText w:val=""/>
      <w:lvlJc w:val="left"/>
      <w:pPr>
        <w:ind w:left="3237" w:hanging="360"/>
      </w:pPr>
      <w:rPr>
        <w:rFonts w:ascii="Symbol" w:hAnsi="Symbol" w:hint="default"/>
      </w:rPr>
    </w:lvl>
    <w:lvl w:ilvl="4">
      <w:start w:val="1"/>
      <w:numFmt w:val="bullet"/>
      <w:lvlText w:val="o"/>
      <w:lvlJc w:val="left"/>
      <w:pPr>
        <w:ind w:left="3957" w:hanging="360"/>
      </w:pPr>
      <w:rPr>
        <w:rFonts w:ascii="Courier New" w:hAnsi="Courier New" w:hint="default"/>
      </w:rPr>
    </w:lvl>
    <w:lvl w:ilvl="5">
      <w:start w:val="1"/>
      <w:numFmt w:val="bullet"/>
      <w:lvlText w:val=""/>
      <w:lvlJc w:val="left"/>
      <w:pPr>
        <w:ind w:left="4677" w:hanging="360"/>
      </w:pPr>
      <w:rPr>
        <w:rFonts w:ascii="Wingdings" w:hAnsi="Wingdings" w:hint="default"/>
      </w:rPr>
    </w:lvl>
    <w:lvl w:ilvl="6">
      <w:start w:val="1"/>
      <w:numFmt w:val="bullet"/>
      <w:lvlText w:val=""/>
      <w:lvlJc w:val="left"/>
      <w:pPr>
        <w:ind w:left="5397" w:hanging="360"/>
      </w:pPr>
      <w:rPr>
        <w:rFonts w:ascii="Symbol" w:hAnsi="Symbol" w:hint="default"/>
      </w:rPr>
    </w:lvl>
    <w:lvl w:ilvl="7">
      <w:start w:val="1"/>
      <w:numFmt w:val="bullet"/>
      <w:lvlText w:val="o"/>
      <w:lvlJc w:val="left"/>
      <w:pPr>
        <w:ind w:left="6117" w:hanging="360"/>
      </w:pPr>
      <w:rPr>
        <w:rFonts w:ascii="Courier New" w:hAnsi="Courier New" w:hint="default"/>
      </w:rPr>
    </w:lvl>
    <w:lvl w:ilvl="8">
      <w:start w:val="1"/>
      <w:numFmt w:val="bullet"/>
      <w:lvlText w:val=""/>
      <w:lvlJc w:val="left"/>
      <w:pPr>
        <w:ind w:left="6837" w:hanging="360"/>
      </w:pPr>
      <w:rPr>
        <w:rFonts w:ascii="Wingdings" w:hAnsi="Wingdings" w:hint="default"/>
      </w:rPr>
    </w:lvl>
  </w:abstractNum>
  <w:abstractNum w:abstractNumId="9" w15:restartNumberingAfterBreak="0">
    <w:nsid w:val="4B2B0509"/>
    <w:multiLevelType w:val="multilevel"/>
    <w:tmpl w:val="99283D44"/>
    <w:lvl w:ilvl="0">
      <w:start w:val="1"/>
      <w:numFmt w:val="bullet"/>
      <w:lvlText w:val=""/>
      <w:lvlJc w:val="left"/>
      <w:pPr>
        <w:ind w:left="1440" w:hanging="360"/>
      </w:pPr>
      <w:rPr>
        <w:rFonts w:ascii="Symbol" w:hAnsi="Symbol" w:hint="default"/>
        <w:color w:val="6CB744"/>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0" w15:restartNumberingAfterBreak="0">
    <w:nsid w:val="4E072223"/>
    <w:multiLevelType w:val="hybridMultilevel"/>
    <w:tmpl w:val="6250F982"/>
    <w:lvl w:ilvl="0" w:tplc="1A80F952">
      <w:start w:val="1"/>
      <w:numFmt w:val="bullet"/>
      <w:lvlText w:val=""/>
      <w:lvlJc w:val="left"/>
      <w:pPr>
        <w:ind w:left="1074" w:hanging="360"/>
      </w:pPr>
      <w:rPr>
        <w:rFonts w:ascii="Symbol" w:hAnsi="Symbol" w:hint="default"/>
        <w:color w:val="6CB74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27366C"/>
    <w:multiLevelType w:val="hybridMultilevel"/>
    <w:tmpl w:val="3B1AD9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2E41CF6"/>
    <w:multiLevelType w:val="hybridMultilevel"/>
    <w:tmpl w:val="7F1856C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64A72557"/>
    <w:multiLevelType w:val="hybridMultilevel"/>
    <w:tmpl w:val="88B89C8C"/>
    <w:lvl w:ilvl="0" w:tplc="8C146212">
      <w:start w:val="1"/>
      <w:numFmt w:val="bullet"/>
      <w:pStyle w:val="USSL01"/>
      <w:lvlText w:val=""/>
      <w:lvlJc w:val="left"/>
      <w:pPr>
        <w:ind w:left="360" w:hanging="360"/>
      </w:pPr>
      <w:rPr>
        <w:rFonts w:ascii="Symbol" w:hAnsi="Symbol" w:hint="default"/>
        <w:color w:val="0096C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C7A604B"/>
    <w:multiLevelType w:val="multilevel"/>
    <w:tmpl w:val="7E90D578"/>
    <w:lvl w:ilvl="0">
      <w:start w:val="1"/>
      <w:numFmt w:val="bullet"/>
      <w:lvlText w:val=""/>
      <w:lvlJc w:val="left"/>
      <w:pPr>
        <w:ind w:left="1440" w:hanging="360"/>
      </w:pPr>
      <w:rPr>
        <w:rFonts w:ascii="Symbol" w:hAnsi="Symbol" w:hint="default"/>
        <w:color w:val="00B0AF"/>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num w:numId="1">
    <w:abstractNumId w:val="0"/>
  </w:num>
  <w:num w:numId="2">
    <w:abstractNumId w:val="5"/>
  </w:num>
  <w:num w:numId="3">
    <w:abstractNumId w:val="7"/>
  </w:num>
  <w:num w:numId="4">
    <w:abstractNumId w:val="4"/>
  </w:num>
  <w:num w:numId="5">
    <w:abstractNumId w:val="4"/>
  </w:num>
  <w:num w:numId="6">
    <w:abstractNumId w:val="7"/>
  </w:num>
  <w:num w:numId="7">
    <w:abstractNumId w:val="7"/>
  </w:num>
  <w:num w:numId="8">
    <w:abstractNumId w:val="10"/>
  </w:num>
  <w:num w:numId="9">
    <w:abstractNumId w:val="1"/>
  </w:num>
  <w:num w:numId="10">
    <w:abstractNumId w:val="2"/>
  </w:num>
  <w:num w:numId="11">
    <w:abstractNumId w:val="14"/>
  </w:num>
  <w:num w:numId="12">
    <w:abstractNumId w:val="9"/>
  </w:num>
  <w:num w:numId="13">
    <w:abstractNumId w:val="8"/>
  </w:num>
  <w:num w:numId="14">
    <w:abstractNumId w:val="13"/>
  </w:num>
  <w:num w:numId="15">
    <w:abstractNumId w:val="11"/>
  </w:num>
  <w:num w:numId="16">
    <w:abstractNumId w:val="12"/>
  </w:num>
  <w:num w:numId="17">
    <w:abstractNumId w:val="3"/>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4CC"/>
    <w:rsid w:val="000153F4"/>
    <w:rsid w:val="00021A42"/>
    <w:rsid w:val="00023B83"/>
    <w:rsid w:val="00025ECE"/>
    <w:rsid w:val="00030E3A"/>
    <w:rsid w:val="00036E62"/>
    <w:rsid w:val="00040334"/>
    <w:rsid w:val="00055D5E"/>
    <w:rsid w:val="00063C32"/>
    <w:rsid w:val="000652B8"/>
    <w:rsid w:val="00067432"/>
    <w:rsid w:val="00071991"/>
    <w:rsid w:val="000807A2"/>
    <w:rsid w:val="0008198A"/>
    <w:rsid w:val="0009013A"/>
    <w:rsid w:val="000932B6"/>
    <w:rsid w:val="000A24D1"/>
    <w:rsid w:val="000B25AB"/>
    <w:rsid w:val="000B4F6D"/>
    <w:rsid w:val="000C0B71"/>
    <w:rsid w:val="000D782F"/>
    <w:rsid w:val="000F1647"/>
    <w:rsid w:val="00100691"/>
    <w:rsid w:val="0010155B"/>
    <w:rsid w:val="001064D2"/>
    <w:rsid w:val="00110B18"/>
    <w:rsid w:val="00110C8D"/>
    <w:rsid w:val="00113B50"/>
    <w:rsid w:val="0012417B"/>
    <w:rsid w:val="00125488"/>
    <w:rsid w:val="001254AD"/>
    <w:rsid w:val="00130918"/>
    <w:rsid w:val="0013123A"/>
    <w:rsid w:val="001319A5"/>
    <w:rsid w:val="001326B7"/>
    <w:rsid w:val="00135C3D"/>
    <w:rsid w:val="0014163D"/>
    <w:rsid w:val="001539C2"/>
    <w:rsid w:val="00153C0F"/>
    <w:rsid w:val="00161B4C"/>
    <w:rsid w:val="0016362D"/>
    <w:rsid w:val="00164933"/>
    <w:rsid w:val="001721C6"/>
    <w:rsid w:val="00181F7D"/>
    <w:rsid w:val="0018269A"/>
    <w:rsid w:val="001874CB"/>
    <w:rsid w:val="00194FE0"/>
    <w:rsid w:val="001955B9"/>
    <w:rsid w:val="00196847"/>
    <w:rsid w:val="001B211C"/>
    <w:rsid w:val="001B5C81"/>
    <w:rsid w:val="001C1058"/>
    <w:rsid w:val="001C4DDF"/>
    <w:rsid w:val="001D5409"/>
    <w:rsid w:val="001E05E9"/>
    <w:rsid w:val="001E112D"/>
    <w:rsid w:val="001E2A79"/>
    <w:rsid w:val="001E3FCD"/>
    <w:rsid w:val="00200EBD"/>
    <w:rsid w:val="00202D90"/>
    <w:rsid w:val="0021271F"/>
    <w:rsid w:val="00222F29"/>
    <w:rsid w:val="00231CA5"/>
    <w:rsid w:val="0023538E"/>
    <w:rsid w:val="002362BF"/>
    <w:rsid w:val="00242194"/>
    <w:rsid w:val="00252784"/>
    <w:rsid w:val="00256301"/>
    <w:rsid w:val="0027670E"/>
    <w:rsid w:val="00276A9A"/>
    <w:rsid w:val="00292BF5"/>
    <w:rsid w:val="002A1BCE"/>
    <w:rsid w:val="002A3EA3"/>
    <w:rsid w:val="002A63AB"/>
    <w:rsid w:val="002A6B99"/>
    <w:rsid w:val="002B2C34"/>
    <w:rsid w:val="002B55D2"/>
    <w:rsid w:val="002C2F71"/>
    <w:rsid w:val="002C3449"/>
    <w:rsid w:val="002C4D6E"/>
    <w:rsid w:val="002C5123"/>
    <w:rsid w:val="002C6D8A"/>
    <w:rsid w:val="002D099D"/>
    <w:rsid w:val="002D4BA8"/>
    <w:rsid w:val="002D574F"/>
    <w:rsid w:val="002E0D91"/>
    <w:rsid w:val="002E1DEE"/>
    <w:rsid w:val="002E39AC"/>
    <w:rsid w:val="002E53F2"/>
    <w:rsid w:val="002E73E7"/>
    <w:rsid w:val="002F5DD0"/>
    <w:rsid w:val="002F6E09"/>
    <w:rsid w:val="003118F7"/>
    <w:rsid w:val="0031291B"/>
    <w:rsid w:val="003223D1"/>
    <w:rsid w:val="00324C59"/>
    <w:rsid w:val="00326582"/>
    <w:rsid w:val="00327B3E"/>
    <w:rsid w:val="00330756"/>
    <w:rsid w:val="00333D7A"/>
    <w:rsid w:val="00336B8B"/>
    <w:rsid w:val="00344FA5"/>
    <w:rsid w:val="003451E8"/>
    <w:rsid w:val="00377869"/>
    <w:rsid w:val="0038056C"/>
    <w:rsid w:val="003847D9"/>
    <w:rsid w:val="00391092"/>
    <w:rsid w:val="0039317D"/>
    <w:rsid w:val="0039691D"/>
    <w:rsid w:val="00396BEA"/>
    <w:rsid w:val="003A1191"/>
    <w:rsid w:val="003A1E04"/>
    <w:rsid w:val="003A3C9C"/>
    <w:rsid w:val="003A46A1"/>
    <w:rsid w:val="003C0A89"/>
    <w:rsid w:val="003C1DDD"/>
    <w:rsid w:val="003C1FF0"/>
    <w:rsid w:val="003C3C4A"/>
    <w:rsid w:val="003D131A"/>
    <w:rsid w:val="003E0755"/>
    <w:rsid w:val="003E56CC"/>
    <w:rsid w:val="0040463C"/>
    <w:rsid w:val="00405885"/>
    <w:rsid w:val="0040797C"/>
    <w:rsid w:val="0041365A"/>
    <w:rsid w:val="0041499C"/>
    <w:rsid w:val="0041622B"/>
    <w:rsid w:val="0043391E"/>
    <w:rsid w:val="00442474"/>
    <w:rsid w:val="00442EA7"/>
    <w:rsid w:val="004469BA"/>
    <w:rsid w:val="00447D6C"/>
    <w:rsid w:val="00450D4B"/>
    <w:rsid w:val="00455142"/>
    <w:rsid w:val="00455BB5"/>
    <w:rsid w:val="0045668D"/>
    <w:rsid w:val="00474652"/>
    <w:rsid w:val="00474852"/>
    <w:rsid w:val="00493242"/>
    <w:rsid w:val="004939B2"/>
    <w:rsid w:val="0049642A"/>
    <w:rsid w:val="004A2779"/>
    <w:rsid w:val="004B07B9"/>
    <w:rsid w:val="004B0B3E"/>
    <w:rsid w:val="004B2D37"/>
    <w:rsid w:val="004B308A"/>
    <w:rsid w:val="004B39CD"/>
    <w:rsid w:val="004C3DBA"/>
    <w:rsid w:val="004E70C0"/>
    <w:rsid w:val="004F13A2"/>
    <w:rsid w:val="004F252C"/>
    <w:rsid w:val="004F4235"/>
    <w:rsid w:val="004F716C"/>
    <w:rsid w:val="00501008"/>
    <w:rsid w:val="00504F18"/>
    <w:rsid w:val="00506190"/>
    <w:rsid w:val="0050653B"/>
    <w:rsid w:val="00507879"/>
    <w:rsid w:val="00526C0B"/>
    <w:rsid w:val="00530AF9"/>
    <w:rsid w:val="00530D35"/>
    <w:rsid w:val="0053635C"/>
    <w:rsid w:val="005366B0"/>
    <w:rsid w:val="0055019B"/>
    <w:rsid w:val="0055478A"/>
    <w:rsid w:val="00556595"/>
    <w:rsid w:val="00556F5D"/>
    <w:rsid w:val="00561A35"/>
    <w:rsid w:val="0056404D"/>
    <w:rsid w:val="00564DEE"/>
    <w:rsid w:val="00571616"/>
    <w:rsid w:val="00571CCE"/>
    <w:rsid w:val="00577D9B"/>
    <w:rsid w:val="00580AD2"/>
    <w:rsid w:val="005819BA"/>
    <w:rsid w:val="00590889"/>
    <w:rsid w:val="00591209"/>
    <w:rsid w:val="005A1085"/>
    <w:rsid w:val="005A3CBE"/>
    <w:rsid w:val="005A7FDD"/>
    <w:rsid w:val="005B4327"/>
    <w:rsid w:val="005B5A73"/>
    <w:rsid w:val="005B7972"/>
    <w:rsid w:val="005C55ED"/>
    <w:rsid w:val="005D2FB3"/>
    <w:rsid w:val="005D5D02"/>
    <w:rsid w:val="005E2893"/>
    <w:rsid w:val="005E55ED"/>
    <w:rsid w:val="005E7E6C"/>
    <w:rsid w:val="005F3FA3"/>
    <w:rsid w:val="005F4285"/>
    <w:rsid w:val="005F4815"/>
    <w:rsid w:val="00604E39"/>
    <w:rsid w:val="00610447"/>
    <w:rsid w:val="00612370"/>
    <w:rsid w:val="00616216"/>
    <w:rsid w:val="00616CE3"/>
    <w:rsid w:val="00620165"/>
    <w:rsid w:val="00625E62"/>
    <w:rsid w:val="00637603"/>
    <w:rsid w:val="006432B3"/>
    <w:rsid w:val="0064478E"/>
    <w:rsid w:val="006469E5"/>
    <w:rsid w:val="00647302"/>
    <w:rsid w:val="006477D2"/>
    <w:rsid w:val="006519B0"/>
    <w:rsid w:val="0065441D"/>
    <w:rsid w:val="00660392"/>
    <w:rsid w:val="006649D0"/>
    <w:rsid w:val="0066705C"/>
    <w:rsid w:val="006708A2"/>
    <w:rsid w:val="00671128"/>
    <w:rsid w:val="006738FD"/>
    <w:rsid w:val="0068790D"/>
    <w:rsid w:val="00693481"/>
    <w:rsid w:val="006A1FCD"/>
    <w:rsid w:val="006A5ADA"/>
    <w:rsid w:val="006C02F2"/>
    <w:rsid w:val="006C1F21"/>
    <w:rsid w:val="006D102D"/>
    <w:rsid w:val="006D10D2"/>
    <w:rsid w:val="006D21DE"/>
    <w:rsid w:val="006D227A"/>
    <w:rsid w:val="006E6861"/>
    <w:rsid w:val="006E6D1E"/>
    <w:rsid w:val="006E787E"/>
    <w:rsid w:val="00705D55"/>
    <w:rsid w:val="00711757"/>
    <w:rsid w:val="00717741"/>
    <w:rsid w:val="0072254E"/>
    <w:rsid w:val="00725C7E"/>
    <w:rsid w:val="007415B5"/>
    <w:rsid w:val="00743965"/>
    <w:rsid w:val="00751A7D"/>
    <w:rsid w:val="007643AC"/>
    <w:rsid w:val="007710E6"/>
    <w:rsid w:val="00771C45"/>
    <w:rsid w:val="00772598"/>
    <w:rsid w:val="00775495"/>
    <w:rsid w:val="00776DBE"/>
    <w:rsid w:val="00783107"/>
    <w:rsid w:val="00786FEF"/>
    <w:rsid w:val="007A7897"/>
    <w:rsid w:val="007B1509"/>
    <w:rsid w:val="007C388C"/>
    <w:rsid w:val="007C5373"/>
    <w:rsid w:val="007E25BE"/>
    <w:rsid w:val="007E4E1C"/>
    <w:rsid w:val="00802C33"/>
    <w:rsid w:val="00806F0A"/>
    <w:rsid w:val="008108E8"/>
    <w:rsid w:val="00813356"/>
    <w:rsid w:val="00814F5A"/>
    <w:rsid w:val="008233A5"/>
    <w:rsid w:val="00831421"/>
    <w:rsid w:val="008358F8"/>
    <w:rsid w:val="00835D81"/>
    <w:rsid w:val="00843C38"/>
    <w:rsid w:val="00844F1E"/>
    <w:rsid w:val="008468FE"/>
    <w:rsid w:val="00847187"/>
    <w:rsid w:val="00873169"/>
    <w:rsid w:val="0087508B"/>
    <w:rsid w:val="00881A32"/>
    <w:rsid w:val="0089079E"/>
    <w:rsid w:val="008A0CF4"/>
    <w:rsid w:val="008C0DEB"/>
    <w:rsid w:val="008D0AB3"/>
    <w:rsid w:val="008D562A"/>
    <w:rsid w:val="008D7CB2"/>
    <w:rsid w:val="008E104D"/>
    <w:rsid w:val="008E3CE3"/>
    <w:rsid w:val="008E3E2A"/>
    <w:rsid w:val="008E76EB"/>
    <w:rsid w:val="00900B91"/>
    <w:rsid w:val="00903273"/>
    <w:rsid w:val="00913AE9"/>
    <w:rsid w:val="00914506"/>
    <w:rsid w:val="00916E2D"/>
    <w:rsid w:val="00927F23"/>
    <w:rsid w:val="009405A9"/>
    <w:rsid w:val="00940C31"/>
    <w:rsid w:val="00941D74"/>
    <w:rsid w:val="00942331"/>
    <w:rsid w:val="009518CF"/>
    <w:rsid w:val="00952037"/>
    <w:rsid w:val="009602C9"/>
    <w:rsid w:val="00961491"/>
    <w:rsid w:val="00967153"/>
    <w:rsid w:val="009777D4"/>
    <w:rsid w:val="0098077C"/>
    <w:rsid w:val="00984A91"/>
    <w:rsid w:val="00995E26"/>
    <w:rsid w:val="009A3A79"/>
    <w:rsid w:val="009A7302"/>
    <w:rsid w:val="009C40B5"/>
    <w:rsid w:val="009C4CF3"/>
    <w:rsid w:val="009C5DF6"/>
    <w:rsid w:val="009C6E96"/>
    <w:rsid w:val="009D28C0"/>
    <w:rsid w:val="009D4334"/>
    <w:rsid w:val="009E4773"/>
    <w:rsid w:val="00A03D6D"/>
    <w:rsid w:val="00A04F75"/>
    <w:rsid w:val="00A0648E"/>
    <w:rsid w:val="00A12247"/>
    <w:rsid w:val="00A1297C"/>
    <w:rsid w:val="00A140DA"/>
    <w:rsid w:val="00A16733"/>
    <w:rsid w:val="00A16BD2"/>
    <w:rsid w:val="00A314D7"/>
    <w:rsid w:val="00A42860"/>
    <w:rsid w:val="00A57A41"/>
    <w:rsid w:val="00A728FD"/>
    <w:rsid w:val="00A73123"/>
    <w:rsid w:val="00A83EE6"/>
    <w:rsid w:val="00A84C74"/>
    <w:rsid w:val="00A86899"/>
    <w:rsid w:val="00A91900"/>
    <w:rsid w:val="00A92F87"/>
    <w:rsid w:val="00A97908"/>
    <w:rsid w:val="00AA2527"/>
    <w:rsid w:val="00AB55A3"/>
    <w:rsid w:val="00AB7739"/>
    <w:rsid w:val="00AC17EC"/>
    <w:rsid w:val="00AC3B45"/>
    <w:rsid w:val="00AC523E"/>
    <w:rsid w:val="00AD0EB0"/>
    <w:rsid w:val="00AD754B"/>
    <w:rsid w:val="00AE08E1"/>
    <w:rsid w:val="00AE34D3"/>
    <w:rsid w:val="00AF305A"/>
    <w:rsid w:val="00B07705"/>
    <w:rsid w:val="00B10BD0"/>
    <w:rsid w:val="00B11E73"/>
    <w:rsid w:val="00B228E6"/>
    <w:rsid w:val="00B244B6"/>
    <w:rsid w:val="00B32978"/>
    <w:rsid w:val="00B32F03"/>
    <w:rsid w:val="00B34AD9"/>
    <w:rsid w:val="00B35980"/>
    <w:rsid w:val="00B36825"/>
    <w:rsid w:val="00B375DF"/>
    <w:rsid w:val="00B37D60"/>
    <w:rsid w:val="00B459DE"/>
    <w:rsid w:val="00B50A41"/>
    <w:rsid w:val="00B55B9D"/>
    <w:rsid w:val="00B55C48"/>
    <w:rsid w:val="00B63D07"/>
    <w:rsid w:val="00B67582"/>
    <w:rsid w:val="00B71CDB"/>
    <w:rsid w:val="00B73D47"/>
    <w:rsid w:val="00B760C2"/>
    <w:rsid w:val="00B81BE1"/>
    <w:rsid w:val="00B84851"/>
    <w:rsid w:val="00B87118"/>
    <w:rsid w:val="00B9105F"/>
    <w:rsid w:val="00B95B90"/>
    <w:rsid w:val="00BA4823"/>
    <w:rsid w:val="00BB10BF"/>
    <w:rsid w:val="00BB223A"/>
    <w:rsid w:val="00BC5238"/>
    <w:rsid w:val="00BC6F53"/>
    <w:rsid w:val="00BD326F"/>
    <w:rsid w:val="00BD7DEB"/>
    <w:rsid w:val="00BE2945"/>
    <w:rsid w:val="00BE425C"/>
    <w:rsid w:val="00C014E6"/>
    <w:rsid w:val="00C077D1"/>
    <w:rsid w:val="00C26A68"/>
    <w:rsid w:val="00C321D4"/>
    <w:rsid w:val="00C3303F"/>
    <w:rsid w:val="00C431EA"/>
    <w:rsid w:val="00C44DFB"/>
    <w:rsid w:val="00C44EC8"/>
    <w:rsid w:val="00C456C3"/>
    <w:rsid w:val="00C508FC"/>
    <w:rsid w:val="00C542BC"/>
    <w:rsid w:val="00C550D1"/>
    <w:rsid w:val="00C572C2"/>
    <w:rsid w:val="00C579D1"/>
    <w:rsid w:val="00C60C28"/>
    <w:rsid w:val="00C66E0B"/>
    <w:rsid w:val="00C66F5C"/>
    <w:rsid w:val="00C718FF"/>
    <w:rsid w:val="00C74369"/>
    <w:rsid w:val="00C84E78"/>
    <w:rsid w:val="00C85A62"/>
    <w:rsid w:val="00C8608E"/>
    <w:rsid w:val="00C87BAE"/>
    <w:rsid w:val="00C917F6"/>
    <w:rsid w:val="00CA05B7"/>
    <w:rsid w:val="00CA54CC"/>
    <w:rsid w:val="00CB23F7"/>
    <w:rsid w:val="00CB2C18"/>
    <w:rsid w:val="00CB369D"/>
    <w:rsid w:val="00CC484E"/>
    <w:rsid w:val="00CE035A"/>
    <w:rsid w:val="00CE3DE2"/>
    <w:rsid w:val="00CF4B8D"/>
    <w:rsid w:val="00CF640C"/>
    <w:rsid w:val="00D013F0"/>
    <w:rsid w:val="00D127A0"/>
    <w:rsid w:val="00D170FA"/>
    <w:rsid w:val="00D42E33"/>
    <w:rsid w:val="00D51AEA"/>
    <w:rsid w:val="00D63BC6"/>
    <w:rsid w:val="00D76786"/>
    <w:rsid w:val="00D82996"/>
    <w:rsid w:val="00D9445A"/>
    <w:rsid w:val="00DA0ABC"/>
    <w:rsid w:val="00DA3270"/>
    <w:rsid w:val="00DA593A"/>
    <w:rsid w:val="00DC754B"/>
    <w:rsid w:val="00DD2A4C"/>
    <w:rsid w:val="00DE4FBC"/>
    <w:rsid w:val="00DF0B17"/>
    <w:rsid w:val="00DF1027"/>
    <w:rsid w:val="00DF7336"/>
    <w:rsid w:val="00E0029F"/>
    <w:rsid w:val="00E06403"/>
    <w:rsid w:val="00E16670"/>
    <w:rsid w:val="00E24201"/>
    <w:rsid w:val="00E34BFF"/>
    <w:rsid w:val="00E40693"/>
    <w:rsid w:val="00E42B78"/>
    <w:rsid w:val="00E5187A"/>
    <w:rsid w:val="00E56EE1"/>
    <w:rsid w:val="00E61CC5"/>
    <w:rsid w:val="00E71554"/>
    <w:rsid w:val="00E74975"/>
    <w:rsid w:val="00E77173"/>
    <w:rsid w:val="00E82479"/>
    <w:rsid w:val="00E8552C"/>
    <w:rsid w:val="00EB0F76"/>
    <w:rsid w:val="00EB72C3"/>
    <w:rsid w:val="00EC2586"/>
    <w:rsid w:val="00EE2676"/>
    <w:rsid w:val="00EF167F"/>
    <w:rsid w:val="00EF2E6D"/>
    <w:rsid w:val="00EF36AE"/>
    <w:rsid w:val="00EF6AD2"/>
    <w:rsid w:val="00F03805"/>
    <w:rsid w:val="00F0399D"/>
    <w:rsid w:val="00F14A1D"/>
    <w:rsid w:val="00F1604A"/>
    <w:rsid w:val="00F17E30"/>
    <w:rsid w:val="00F2728C"/>
    <w:rsid w:val="00F27DFF"/>
    <w:rsid w:val="00F3538C"/>
    <w:rsid w:val="00F370A7"/>
    <w:rsid w:val="00F53B52"/>
    <w:rsid w:val="00F55D05"/>
    <w:rsid w:val="00F61940"/>
    <w:rsid w:val="00F61BEE"/>
    <w:rsid w:val="00F62250"/>
    <w:rsid w:val="00F71018"/>
    <w:rsid w:val="00F72812"/>
    <w:rsid w:val="00F74458"/>
    <w:rsid w:val="00F76D34"/>
    <w:rsid w:val="00F82FC3"/>
    <w:rsid w:val="00F85408"/>
    <w:rsid w:val="00FB3B10"/>
    <w:rsid w:val="00FB5E1C"/>
    <w:rsid w:val="00FD0715"/>
    <w:rsid w:val="00FD19AF"/>
    <w:rsid w:val="00FE3817"/>
    <w:rsid w:val="00FF3EED"/>
    <w:rsid w:val="00FF6BA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21C002"/>
  <w15:docId w15:val="{89A1FF27-EC53-4185-9A6D-35D0440AD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7705"/>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0770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07705"/>
    <w:pPr>
      <w:ind w:left="720"/>
      <w:contextualSpacing/>
    </w:pPr>
  </w:style>
  <w:style w:type="paragraph" w:styleId="Header">
    <w:name w:val="header"/>
    <w:basedOn w:val="Normal"/>
    <w:link w:val="HeaderChar"/>
    <w:uiPriority w:val="99"/>
    <w:unhideWhenUsed/>
    <w:rsid w:val="00B077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07705"/>
    <w:rPr>
      <w:rFonts w:asciiTheme="minorHAnsi" w:eastAsiaTheme="minorHAnsi" w:hAnsiTheme="minorHAnsi" w:cstheme="minorBidi"/>
      <w:sz w:val="22"/>
      <w:szCs w:val="22"/>
      <w:lang w:eastAsia="en-US"/>
    </w:rPr>
  </w:style>
  <w:style w:type="paragraph" w:styleId="Footer">
    <w:name w:val="footer"/>
    <w:basedOn w:val="Normal"/>
    <w:link w:val="FooterChar"/>
    <w:uiPriority w:val="99"/>
    <w:unhideWhenUsed/>
    <w:rsid w:val="00B077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07705"/>
    <w:rPr>
      <w:rFonts w:asciiTheme="minorHAnsi" w:eastAsiaTheme="minorHAnsi" w:hAnsiTheme="minorHAnsi" w:cstheme="minorBidi"/>
      <w:sz w:val="22"/>
      <w:szCs w:val="22"/>
      <w:lang w:eastAsia="en-US"/>
    </w:rPr>
  </w:style>
  <w:style w:type="paragraph" w:customStyle="1" w:styleId="RFRRunningfootrecto">
    <w:name w:val="RFR_Running_foot_recto"/>
    <w:basedOn w:val="Normal"/>
    <w:uiPriority w:val="99"/>
    <w:rsid w:val="00B07705"/>
    <w:pPr>
      <w:widowControl w:val="0"/>
      <w:autoSpaceDE w:val="0"/>
      <w:autoSpaceDN w:val="0"/>
      <w:adjustRightInd w:val="0"/>
      <w:spacing w:line="288" w:lineRule="auto"/>
      <w:textAlignment w:val="center"/>
    </w:pPr>
    <w:rPr>
      <w:rFonts w:ascii="MinionPro-Regular" w:hAnsi="MinionPro-Regular" w:cs="MinionPro-Regular"/>
      <w:color w:val="000000"/>
      <w:lang w:eastAsia="en-GB"/>
    </w:rPr>
  </w:style>
  <w:style w:type="character" w:styleId="PageNumber">
    <w:name w:val="page number"/>
    <w:basedOn w:val="DefaultParagraphFont"/>
    <w:uiPriority w:val="99"/>
    <w:unhideWhenUsed/>
    <w:rsid w:val="008468FE"/>
    <w:rPr>
      <w:color w:val="0096CE"/>
    </w:rPr>
  </w:style>
  <w:style w:type="paragraph" w:styleId="BalloonText">
    <w:name w:val="Balloon Text"/>
    <w:basedOn w:val="Normal"/>
    <w:link w:val="BalloonTextChar"/>
    <w:rsid w:val="00D7678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D76786"/>
    <w:rPr>
      <w:rFonts w:ascii="Tahoma" w:hAnsi="Tahoma" w:cs="Tahoma"/>
      <w:sz w:val="16"/>
      <w:szCs w:val="16"/>
      <w:lang w:eastAsia="en-US"/>
    </w:rPr>
  </w:style>
  <w:style w:type="character" w:customStyle="1" w:styleId="Boldnumber">
    <w:name w:val="Bold number"/>
    <w:basedOn w:val="DefaultParagraphFont"/>
    <w:uiPriority w:val="1"/>
    <w:qFormat/>
    <w:rsid w:val="00B50A41"/>
    <w:rPr>
      <w:rFonts w:asciiTheme="minorHAnsi" w:hAnsiTheme="minorHAnsi"/>
      <w:b/>
      <w:color w:val="0096CE"/>
    </w:rPr>
  </w:style>
  <w:style w:type="paragraph" w:customStyle="1" w:styleId="BT01Bodytext1">
    <w:name w:val="BT01_Body_text_1"/>
    <w:basedOn w:val="Normal"/>
    <w:qFormat/>
    <w:rsid w:val="00B07705"/>
    <w:pPr>
      <w:spacing w:after="120" w:line="240" w:lineRule="auto"/>
    </w:pPr>
    <w:rPr>
      <w:rFonts w:ascii="Times New Roman" w:hAnsi="Times New Roman"/>
      <w:lang w:val="en-US"/>
    </w:rPr>
  </w:style>
  <w:style w:type="paragraph" w:customStyle="1" w:styleId="CAP01Caption1">
    <w:name w:val="CAP01_Caption_1"/>
    <w:basedOn w:val="Normal"/>
    <w:qFormat/>
    <w:rsid w:val="00B07705"/>
    <w:pPr>
      <w:tabs>
        <w:tab w:val="left" w:pos="567"/>
      </w:tabs>
      <w:spacing w:before="120" w:after="240" w:line="240" w:lineRule="auto"/>
    </w:pPr>
    <w:rPr>
      <w:lang w:val="en-US"/>
    </w:rPr>
  </w:style>
  <w:style w:type="paragraph" w:customStyle="1" w:styleId="CTB01BT01Bodytext1">
    <w:name w:val="CTB01_BT01_Body_text_1"/>
    <w:basedOn w:val="Normal"/>
    <w:qFormat/>
    <w:rsid w:val="00B07705"/>
    <w:pPr>
      <w:spacing w:before="60" w:after="60" w:line="240" w:lineRule="auto"/>
    </w:pPr>
    <w:rPr>
      <w:rFonts w:ascii="Times New Roman" w:hAnsi="Times New Roman"/>
      <w:lang w:val="en-US"/>
    </w:rPr>
  </w:style>
  <w:style w:type="paragraph" w:customStyle="1" w:styleId="CTB01TBATableAhead">
    <w:name w:val="CTB01_TBA_Table_A_head"/>
    <w:basedOn w:val="Normal"/>
    <w:qFormat/>
    <w:rsid w:val="00B07705"/>
    <w:pPr>
      <w:spacing w:after="0" w:line="240" w:lineRule="auto"/>
    </w:pPr>
    <w:rPr>
      <w:b/>
      <w:color w:val="FFFFFF" w:themeColor="background1"/>
      <w:lang w:val="en-US"/>
    </w:rPr>
  </w:style>
  <w:style w:type="paragraph" w:customStyle="1" w:styleId="EXT01Extract1">
    <w:name w:val="EXT01_Extract_1"/>
    <w:basedOn w:val="Normal"/>
    <w:qFormat/>
    <w:rsid w:val="00B07705"/>
    <w:pPr>
      <w:spacing w:before="120" w:after="120" w:line="240" w:lineRule="auto"/>
      <w:ind w:left="340" w:right="340"/>
    </w:pPr>
    <w:rPr>
      <w:rFonts w:ascii="Times New Roman" w:hAnsi="Times New Roman"/>
      <w:lang w:val="en-US"/>
    </w:rPr>
  </w:style>
  <w:style w:type="paragraph" w:customStyle="1" w:styleId="H01Mainhead1">
    <w:name w:val="H01_Main_head_1"/>
    <w:basedOn w:val="Normal"/>
    <w:next w:val="Normal"/>
    <w:uiPriority w:val="99"/>
    <w:rsid w:val="00B50A41"/>
    <w:pPr>
      <w:widowControl w:val="0"/>
      <w:tabs>
        <w:tab w:val="left" w:pos="0"/>
        <w:tab w:val="left" w:pos="1260"/>
        <w:tab w:val="left" w:pos="2041"/>
      </w:tabs>
      <w:autoSpaceDE w:val="0"/>
      <w:autoSpaceDN w:val="0"/>
      <w:adjustRightInd w:val="0"/>
      <w:spacing w:before="240" w:after="240" w:line="240" w:lineRule="auto"/>
      <w:textAlignment w:val="center"/>
    </w:pPr>
    <w:rPr>
      <w:rFonts w:ascii="Arial" w:eastAsiaTheme="minorEastAsia" w:hAnsi="Arial" w:cs="Arial"/>
      <w:b/>
      <w:bCs/>
      <w:color w:val="0096CE"/>
      <w:sz w:val="48"/>
      <w:szCs w:val="48"/>
      <w:lang w:val="en-US"/>
    </w:rPr>
  </w:style>
  <w:style w:type="paragraph" w:customStyle="1" w:styleId="HAhead">
    <w:name w:val="HA_head"/>
    <w:basedOn w:val="Normal"/>
    <w:next w:val="Normal"/>
    <w:uiPriority w:val="99"/>
    <w:rsid w:val="00B50A41"/>
    <w:pPr>
      <w:tabs>
        <w:tab w:val="left" w:pos="0"/>
        <w:tab w:val="left" w:pos="1260"/>
        <w:tab w:val="left" w:pos="7363"/>
      </w:tabs>
      <w:suppressAutoHyphens/>
      <w:autoSpaceDE w:val="0"/>
      <w:autoSpaceDN w:val="0"/>
      <w:adjustRightInd w:val="0"/>
      <w:spacing w:before="360" w:after="240"/>
      <w:textAlignment w:val="center"/>
    </w:pPr>
    <w:rPr>
      <w:rFonts w:ascii="Tahoma" w:eastAsiaTheme="minorEastAsia" w:hAnsi="Tahoma" w:cs="Tahoma"/>
      <w:color w:val="0096CE"/>
      <w:sz w:val="36"/>
      <w:szCs w:val="40"/>
      <w:lang w:val="en-US"/>
    </w:rPr>
  </w:style>
  <w:style w:type="paragraph" w:customStyle="1" w:styleId="OL01Orderedlist1">
    <w:name w:val="OL01_Ordered_list_1"/>
    <w:basedOn w:val="Normal"/>
    <w:qFormat/>
    <w:rsid w:val="00B07705"/>
    <w:pPr>
      <w:spacing w:after="60" w:line="240" w:lineRule="auto"/>
      <w:ind w:left="340" w:hanging="340"/>
    </w:pPr>
    <w:rPr>
      <w:rFonts w:ascii="Times New Roman" w:hAnsi="Times New Roman"/>
      <w:lang w:val="en-US"/>
    </w:rPr>
  </w:style>
  <w:style w:type="paragraph" w:customStyle="1" w:styleId="OSL01Orderedsublist1">
    <w:name w:val="OSL01_Ordered_sublist_1"/>
    <w:basedOn w:val="Normal"/>
    <w:qFormat/>
    <w:rsid w:val="00571616"/>
    <w:pPr>
      <w:spacing w:after="60"/>
      <w:ind w:left="714" w:hanging="357"/>
    </w:pPr>
    <w:rPr>
      <w:rFonts w:ascii="Times New Roman" w:hAnsi="Times New Roman"/>
      <w:lang w:val="en-US"/>
    </w:rPr>
  </w:style>
  <w:style w:type="paragraph" w:customStyle="1" w:styleId="OSL01Cont">
    <w:name w:val="OSL01_Cont"/>
    <w:basedOn w:val="OSL01Orderedsublist1"/>
    <w:qFormat/>
    <w:rsid w:val="00B07705"/>
    <w:pPr>
      <w:ind w:firstLine="0"/>
    </w:pPr>
  </w:style>
  <w:style w:type="paragraph" w:customStyle="1" w:styleId="OSL01Orderedsublist1mrgOL01">
    <w:name w:val="OSL01_Ordered_sublist_1_mrgOL01"/>
    <w:basedOn w:val="Normal"/>
    <w:qFormat/>
    <w:rsid w:val="00571616"/>
    <w:pPr>
      <w:tabs>
        <w:tab w:val="left" w:pos="357"/>
      </w:tabs>
      <w:spacing w:after="60"/>
      <w:ind w:left="714" w:hanging="714"/>
    </w:pPr>
    <w:rPr>
      <w:rFonts w:ascii="Times New Roman" w:hAnsi="Times New Roman"/>
      <w:lang w:val="en-US"/>
    </w:rPr>
  </w:style>
  <w:style w:type="paragraph" w:customStyle="1" w:styleId="p1">
    <w:name w:val="p1"/>
    <w:basedOn w:val="Normal"/>
    <w:rsid w:val="00B07705"/>
    <w:pPr>
      <w:spacing w:after="0" w:line="240" w:lineRule="auto"/>
    </w:pPr>
    <w:rPr>
      <w:rFonts w:ascii="Times" w:hAnsi="Times"/>
      <w:sz w:val="17"/>
      <w:szCs w:val="17"/>
      <w:lang w:val="en-US"/>
    </w:rPr>
  </w:style>
  <w:style w:type="character" w:customStyle="1" w:styleId="s1">
    <w:name w:val="s1"/>
    <w:basedOn w:val="DefaultParagraphFont"/>
    <w:rsid w:val="00B07705"/>
    <w:rPr>
      <w:rFonts w:ascii="Helvetica" w:hAnsi="Helvetica" w:hint="default"/>
      <w:color w:val="FFFFFF"/>
      <w:sz w:val="13"/>
      <w:szCs w:val="13"/>
    </w:rPr>
  </w:style>
  <w:style w:type="paragraph" w:customStyle="1" w:styleId="SRC01Source1">
    <w:name w:val="SRC01_Source_1"/>
    <w:basedOn w:val="Normal"/>
    <w:qFormat/>
    <w:rsid w:val="00B07705"/>
    <w:pPr>
      <w:spacing w:after="60" w:line="240" w:lineRule="auto"/>
    </w:pPr>
    <w:rPr>
      <w:i/>
      <w:sz w:val="20"/>
      <w:szCs w:val="20"/>
      <w:lang w:val="en-US"/>
    </w:rPr>
  </w:style>
  <w:style w:type="paragraph" w:customStyle="1" w:styleId="USSL01">
    <w:name w:val="USSL01"/>
    <w:basedOn w:val="ListParagraph"/>
    <w:qFormat/>
    <w:rsid w:val="00B50A41"/>
    <w:pPr>
      <w:numPr>
        <w:numId w:val="14"/>
      </w:numPr>
      <w:tabs>
        <w:tab w:val="left" w:pos="1701"/>
      </w:tabs>
      <w:spacing w:after="60" w:line="240" w:lineRule="auto"/>
      <w:ind w:left="1071" w:hanging="357"/>
    </w:pPr>
    <w:rPr>
      <w:rFonts w:ascii="Times New Roman" w:hAnsi="Times New Roman"/>
      <w:lang w:val="en-US"/>
    </w:rPr>
  </w:style>
  <w:style w:type="paragraph" w:customStyle="1" w:styleId="CTB01UOL01">
    <w:name w:val="CTB01_UOL01"/>
    <w:basedOn w:val="CTB01BT01Bodytext1"/>
    <w:qFormat/>
    <w:rsid w:val="00571616"/>
    <w:pPr>
      <w:numPr>
        <w:numId w:val="5"/>
      </w:numPr>
    </w:pPr>
  </w:style>
  <w:style w:type="paragraph" w:customStyle="1" w:styleId="ACKacknowledgement">
    <w:name w:val="ACK_acknowledgement"/>
    <w:basedOn w:val="BT01Bodytext1"/>
    <w:qFormat/>
    <w:rsid w:val="00B07705"/>
    <w:pPr>
      <w:spacing w:before="720" w:after="0"/>
      <w:jc w:val="right"/>
    </w:pPr>
    <w:rPr>
      <w:rFonts w:ascii="Times" w:hAnsi="Times"/>
      <w:lang w:bidi="en-US"/>
    </w:rPr>
  </w:style>
  <w:style w:type="paragraph" w:customStyle="1" w:styleId="BT01Bodytext1First">
    <w:name w:val="BT01_Body_text_1_First"/>
    <w:basedOn w:val="Normal"/>
    <w:uiPriority w:val="99"/>
    <w:rsid w:val="00B07705"/>
    <w:pPr>
      <w:widowControl w:val="0"/>
      <w:suppressAutoHyphens/>
      <w:autoSpaceDE w:val="0"/>
      <w:autoSpaceDN w:val="0"/>
      <w:adjustRightInd w:val="0"/>
      <w:spacing w:after="0" w:line="260" w:lineRule="atLeast"/>
      <w:textAlignment w:val="center"/>
    </w:pPr>
    <w:rPr>
      <w:rFonts w:ascii="GalliardStd-Roman" w:eastAsiaTheme="minorEastAsia" w:hAnsi="GalliardStd-Roman" w:cs="GalliardStd-Roman"/>
      <w:color w:val="000000"/>
      <w:lang w:val="en-US"/>
    </w:rPr>
  </w:style>
  <w:style w:type="paragraph" w:customStyle="1" w:styleId="BT02Bodytext2">
    <w:name w:val="BT02_Body_text_2"/>
    <w:basedOn w:val="Normal"/>
    <w:uiPriority w:val="99"/>
    <w:rsid w:val="00B07705"/>
    <w:pPr>
      <w:widowControl w:val="0"/>
      <w:suppressAutoHyphens/>
      <w:autoSpaceDE w:val="0"/>
      <w:autoSpaceDN w:val="0"/>
      <w:adjustRightInd w:val="0"/>
      <w:spacing w:after="130" w:line="260" w:lineRule="atLeast"/>
      <w:textAlignment w:val="center"/>
    </w:pPr>
    <w:rPr>
      <w:rFonts w:ascii="GalliardStd-Roman" w:eastAsiaTheme="minorEastAsia" w:hAnsi="GalliardStd-Roman" w:cs="GalliardStd-Roman"/>
      <w:color w:val="000000"/>
      <w:lang w:val="en-US"/>
    </w:rPr>
  </w:style>
  <w:style w:type="character" w:customStyle="1" w:styleId="BT02Bodytext2Bold">
    <w:name w:val="BT02_Body_text_2_Bold"/>
    <w:uiPriority w:val="99"/>
    <w:rsid w:val="00B07705"/>
    <w:rPr>
      <w:rFonts w:ascii="GalliardStd-Bold" w:hAnsi="GalliardStd-Bold" w:cs="GalliardStd-Bold"/>
      <w:b/>
      <w:bCs/>
      <w:color w:val="000000"/>
      <w:w w:val="100"/>
      <w:vertAlign w:val="baseline"/>
    </w:rPr>
  </w:style>
  <w:style w:type="paragraph" w:customStyle="1" w:styleId="H02Subhead">
    <w:name w:val="H02_Subhead"/>
    <w:basedOn w:val="Normal"/>
    <w:qFormat/>
    <w:rsid w:val="00F74458"/>
    <w:pPr>
      <w:spacing w:before="240" w:after="120" w:line="240" w:lineRule="auto"/>
    </w:pPr>
    <w:rPr>
      <w:color w:val="000000" w:themeColor="text1"/>
      <w:sz w:val="44"/>
      <w:lang w:val="en-US"/>
    </w:rPr>
  </w:style>
  <w:style w:type="paragraph" w:customStyle="1" w:styleId="HBhead">
    <w:name w:val="HB_head"/>
    <w:basedOn w:val="Normal"/>
    <w:next w:val="Normal"/>
    <w:uiPriority w:val="99"/>
    <w:rsid w:val="00B07705"/>
    <w:pPr>
      <w:keepNext/>
      <w:widowControl w:val="0"/>
      <w:suppressAutoHyphens/>
      <w:autoSpaceDE w:val="0"/>
      <w:autoSpaceDN w:val="0"/>
      <w:adjustRightInd w:val="0"/>
      <w:spacing w:before="240" w:after="60" w:line="240" w:lineRule="atLeast"/>
      <w:textAlignment w:val="center"/>
    </w:pPr>
    <w:rPr>
      <w:rFonts w:ascii="Futura-Book" w:eastAsiaTheme="minorEastAsia" w:hAnsi="Futura-Book" w:cs="Futura-Book"/>
      <w:color w:val="000000"/>
      <w:sz w:val="24"/>
      <w:szCs w:val="24"/>
    </w:rPr>
  </w:style>
  <w:style w:type="paragraph" w:customStyle="1" w:styleId="HChead">
    <w:name w:val="HC_head"/>
    <w:basedOn w:val="HBhead"/>
    <w:qFormat/>
    <w:rsid w:val="00B07705"/>
    <w:rPr>
      <w:b/>
      <w:color w:val="000000" w:themeColor="text1"/>
    </w:rPr>
  </w:style>
  <w:style w:type="paragraph" w:customStyle="1" w:styleId="OL01Cont">
    <w:name w:val="OL01_Cont"/>
    <w:basedOn w:val="OL01Orderedlist1"/>
    <w:qFormat/>
    <w:rsid w:val="00B07705"/>
    <w:pPr>
      <w:ind w:left="680"/>
    </w:pPr>
    <w:rPr>
      <w:lang w:bidi="en-US"/>
    </w:rPr>
  </w:style>
  <w:style w:type="paragraph" w:customStyle="1" w:styleId="OSSL01OrderedSubsublist">
    <w:name w:val="OSSL01_Ordered Sub_sublist"/>
    <w:basedOn w:val="Normal"/>
    <w:qFormat/>
    <w:rsid w:val="00571616"/>
    <w:pPr>
      <w:spacing w:after="60"/>
      <w:ind w:left="1071" w:hanging="357"/>
    </w:pPr>
    <w:rPr>
      <w:rFonts w:ascii="Times New Roman" w:hAnsi="Times New Roman" w:cs="Calibri"/>
    </w:rPr>
  </w:style>
  <w:style w:type="paragraph" w:customStyle="1" w:styleId="OSSL01Orderedsubsublistmerge">
    <w:name w:val="OSSL01_Ordered_sub_sublist_merge"/>
    <w:basedOn w:val="OSL01Orderedsublist1mrgOL01"/>
    <w:qFormat/>
    <w:rsid w:val="00571616"/>
    <w:pPr>
      <w:tabs>
        <w:tab w:val="left" w:pos="714"/>
      </w:tabs>
      <w:ind w:left="1072" w:hanging="1072"/>
    </w:pPr>
    <w:rPr>
      <w:lang w:bidi="en-US"/>
    </w:rPr>
  </w:style>
  <w:style w:type="paragraph" w:customStyle="1" w:styleId="UL01">
    <w:name w:val="UL01"/>
    <w:basedOn w:val="USSL01"/>
    <w:qFormat/>
    <w:rsid w:val="00B50A41"/>
    <w:pPr>
      <w:numPr>
        <w:numId w:val="7"/>
      </w:numPr>
      <w:spacing w:line="276" w:lineRule="auto"/>
      <w:ind w:left="357" w:hanging="357"/>
    </w:pPr>
  </w:style>
  <w:style w:type="character" w:customStyle="1" w:styleId="Webaddress">
    <w:name w:val="Web address"/>
    <w:basedOn w:val="DefaultParagraphFont"/>
    <w:uiPriority w:val="1"/>
    <w:qFormat/>
    <w:rsid w:val="00B07705"/>
    <w:rPr>
      <w:rFonts w:asciiTheme="minorHAnsi" w:hAnsiTheme="minorHAnsi"/>
      <w:b/>
      <w:color w:val="7F7F7F" w:themeColor="text1" w:themeTint="80"/>
    </w:rPr>
  </w:style>
  <w:style w:type="paragraph" w:customStyle="1" w:styleId="USL01">
    <w:name w:val="USL01"/>
    <w:basedOn w:val="UL01"/>
    <w:qFormat/>
    <w:rsid w:val="00B50A41"/>
    <w:pPr>
      <w:numPr>
        <w:numId w:val="10"/>
      </w:numPr>
      <w:tabs>
        <w:tab w:val="clear" w:pos="1701"/>
      </w:tabs>
      <w:ind w:left="714" w:hanging="357"/>
      <w:contextualSpacing w:val="0"/>
    </w:pPr>
  </w:style>
  <w:style w:type="paragraph" w:customStyle="1" w:styleId="Runningheader">
    <w:name w:val="Running header"/>
    <w:qFormat/>
    <w:rsid w:val="00F74458"/>
    <w:pPr>
      <w:ind w:left="-567"/>
    </w:pPr>
    <w:rPr>
      <w:rFonts w:ascii="Arial" w:eastAsiaTheme="minorEastAsia" w:hAnsi="Arial" w:cs="Arial"/>
      <w:b/>
      <w:bCs/>
      <w:color w:val="FFFFFF" w:themeColor="background1"/>
      <w:sz w:val="32"/>
      <w:szCs w:val="48"/>
      <w:lang w:val="en-US" w:eastAsia="en-US"/>
    </w:rPr>
  </w:style>
  <w:style w:type="paragraph" w:styleId="CommentText">
    <w:name w:val="annotation text"/>
    <w:basedOn w:val="Normal"/>
    <w:link w:val="CommentTextChar"/>
    <w:unhideWhenUsed/>
    <w:rsid w:val="00D51AEA"/>
    <w:pPr>
      <w:spacing w:line="240" w:lineRule="auto"/>
    </w:pPr>
    <w:rPr>
      <w:sz w:val="24"/>
      <w:szCs w:val="24"/>
    </w:rPr>
  </w:style>
  <w:style w:type="character" w:customStyle="1" w:styleId="CommentTextChar">
    <w:name w:val="Comment Text Char"/>
    <w:basedOn w:val="DefaultParagraphFont"/>
    <w:link w:val="CommentText"/>
    <w:rsid w:val="00D51AEA"/>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rsid w:val="00D51AEA"/>
    <w:pPr>
      <w:spacing w:after="0"/>
    </w:pPr>
    <w:rPr>
      <w:rFonts w:ascii="Times New Roman" w:eastAsia="Times New Roman" w:hAnsi="Times New Roman" w:cs="Times New Roman"/>
      <w:b/>
      <w:bCs/>
      <w:sz w:val="20"/>
      <w:szCs w:val="20"/>
    </w:rPr>
  </w:style>
  <w:style w:type="character" w:customStyle="1" w:styleId="CommentSubjectChar">
    <w:name w:val="Comment Subject Char"/>
    <w:basedOn w:val="CommentTextChar"/>
    <w:link w:val="CommentSubject"/>
    <w:rsid w:val="00D51AEA"/>
    <w:rPr>
      <w:rFonts w:asciiTheme="minorHAnsi" w:eastAsiaTheme="minorHAnsi" w:hAnsiTheme="minorHAnsi" w:cstheme="minorBidi"/>
      <w:b/>
      <w:bCs/>
      <w:sz w:val="24"/>
      <w:szCs w:val="24"/>
      <w:lang w:eastAsia="en-US"/>
    </w:rPr>
  </w:style>
  <w:style w:type="paragraph" w:styleId="Revision">
    <w:name w:val="Revision"/>
    <w:hidden/>
    <w:uiPriority w:val="99"/>
    <w:semiHidden/>
    <w:rsid w:val="001E3FCD"/>
    <w:rPr>
      <w:rFonts w:asciiTheme="minorHAnsi" w:eastAsiaTheme="minorHAnsi" w:hAnsiTheme="minorHAnsi" w:cstheme="minorBidi"/>
      <w:sz w:val="22"/>
      <w:szCs w:val="22"/>
      <w:lang w:eastAsia="en-US"/>
    </w:rPr>
  </w:style>
  <w:style w:type="character" w:styleId="CommentReference">
    <w:name w:val="annotation reference"/>
    <w:basedOn w:val="DefaultParagraphFont"/>
    <w:semiHidden/>
    <w:unhideWhenUsed/>
    <w:rsid w:val="00A83EE6"/>
    <w:rPr>
      <w:sz w:val="16"/>
      <w:szCs w:val="16"/>
    </w:rPr>
  </w:style>
  <w:style w:type="paragraph" w:customStyle="1" w:styleId="Pa28">
    <w:name w:val="Pa28"/>
    <w:basedOn w:val="Normal"/>
    <w:next w:val="Normal"/>
    <w:uiPriority w:val="99"/>
    <w:rsid w:val="0010155B"/>
    <w:pPr>
      <w:autoSpaceDE w:val="0"/>
      <w:autoSpaceDN w:val="0"/>
      <w:adjustRightInd w:val="0"/>
      <w:spacing w:after="0" w:line="201" w:lineRule="atLeast"/>
    </w:pPr>
    <w:rPr>
      <w:rFonts w:ascii="Times New Roman" w:eastAsia="Times New Roman" w:hAnsi="Times New Roman" w:cs="Times New Roman"/>
      <w:sz w:val="24"/>
      <w:szCs w:val="24"/>
      <w:lang w:eastAsia="en-GB"/>
    </w:rPr>
  </w:style>
  <w:style w:type="paragraph" w:customStyle="1" w:styleId="Pa32">
    <w:name w:val="Pa32"/>
    <w:basedOn w:val="Normal"/>
    <w:next w:val="Normal"/>
    <w:uiPriority w:val="99"/>
    <w:rsid w:val="00A57A41"/>
    <w:pPr>
      <w:autoSpaceDE w:val="0"/>
      <w:autoSpaceDN w:val="0"/>
      <w:adjustRightInd w:val="0"/>
      <w:spacing w:after="0" w:line="201" w:lineRule="atLeast"/>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DB9DDC7028E794D805565492984EF96" ma:contentTypeVersion="14" ma:contentTypeDescription="Create a new document." ma:contentTypeScope="" ma:versionID="e21d3ff388b36768194b30167479e0e6">
  <xsd:schema xmlns:xsd="http://www.w3.org/2001/XMLSchema" xmlns:xs="http://www.w3.org/2001/XMLSchema" xmlns:p="http://schemas.microsoft.com/office/2006/metadata/properties" xmlns:ns2="45a6bd60-22b1-4450-9352-e2f42537a64c" xmlns:ns3="98e2d6a7-2173-45a5-8917-41cd12866546" targetNamespace="http://schemas.microsoft.com/office/2006/metadata/properties" ma:root="true" ma:fieldsID="0d91cc78eb1237e834c4a66265b1fffe" ns2:_="" ns3:_="">
    <xsd:import namespace="45a6bd60-22b1-4450-9352-e2f42537a64c"/>
    <xsd:import namespace="98e2d6a7-2173-45a5-8917-41cd1286654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6bd60-22b1-4450-9352-e2f42537a6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0316926-e272-4302-89b0-5e160602c2e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e2d6a7-2173-45a5-8917-41cd128665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3289979-5866-4ab8-bb56-7ac186a67c43}" ma:internalName="TaxCatchAll" ma:showField="CatchAllData" ma:web="98e2d6a7-2173-45a5-8917-41cd128665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5a6bd60-22b1-4450-9352-e2f42537a64c">
      <Terms xmlns="http://schemas.microsoft.com/office/infopath/2007/PartnerControls"/>
    </lcf76f155ced4ddcb4097134ff3c332f>
    <TaxCatchAll xmlns="98e2d6a7-2173-45a5-8917-41cd12866546" xsi:nil="true"/>
  </documentManagement>
</p:properties>
</file>

<file path=customXml/itemProps1.xml><?xml version="1.0" encoding="utf-8"?>
<ds:datastoreItem xmlns:ds="http://schemas.openxmlformats.org/officeDocument/2006/customXml" ds:itemID="{A1D76A12-58D7-4753-8156-8C4551118430}">
  <ds:schemaRefs>
    <ds:schemaRef ds:uri="http://schemas.openxmlformats.org/officeDocument/2006/bibliography"/>
  </ds:schemaRefs>
</ds:datastoreItem>
</file>

<file path=customXml/itemProps2.xml><?xml version="1.0" encoding="utf-8"?>
<ds:datastoreItem xmlns:ds="http://schemas.openxmlformats.org/officeDocument/2006/customXml" ds:itemID="{5C431E10-46DC-4161-BCAD-366D88DB68C6}"/>
</file>

<file path=customXml/itemProps3.xml><?xml version="1.0" encoding="utf-8"?>
<ds:datastoreItem xmlns:ds="http://schemas.openxmlformats.org/officeDocument/2006/customXml" ds:itemID="{23DF7751-0AA9-402E-9E39-849CACCC609E}"/>
</file>

<file path=customXml/itemProps4.xml><?xml version="1.0" encoding="utf-8"?>
<ds:datastoreItem xmlns:ds="http://schemas.openxmlformats.org/officeDocument/2006/customXml" ds:itemID="{C38F0400-168A-4345-B979-9C26D5B63DDB}"/>
</file>

<file path=docProps/app.xml><?xml version="1.0" encoding="utf-8"?>
<Properties xmlns="http://schemas.openxmlformats.org/officeDocument/2006/extended-properties" xmlns:vt="http://schemas.openxmlformats.org/officeDocument/2006/docPropsVTypes">
  <Template>Normal.dotm</Template>
  <TotalTime>498</TotalTime>
  <Pages>15</Pages>
  <Words>2432</Words>
  <Characters>13867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Hachette UK</Company>
  <LinksUpToDate>false</LinksUpToDate>
  <CharactersWithSpaces>16267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Eleanor.Miles</dc:creator>
  <cp:keywords/>
  <dc:description/>
  <cp:lastModifiedBy>Katie Frederick</cp:lastModifiedBy>
  <cp:revision>1</cp:revision>
  <dcterms:created xsi:type="dcterms:W3CDTF">2025-02-17T15:16:00Z</dcterms:created>
  <dcterms:modified xsi:type="dcterms:W3CDTF">2025-03-12T17:19:00Z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0x010100EDB9DDC7028E794D805565492984EF96</vt:lpwstr>
  </property>
</Properties>
</file>